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9FE968" w14:textId="77777777" w:rsidR="00EB1317" w:rsidRDefault="00000000">
      <w:pPr>
        <w:jc w:val="center"/>
        <w:rPr>
          <w:rFonts w:ascii="Roboto" w:eastAsia="Roboto" w:hAnsi="Roboto" w:cs="Roboto"/>
          <w:b/>
          <w:color w:val="616B7A"/>
          <w:sz w:val="36"/>
          <w:szCs w:val="36"/>
        </w:rPr>
      </w:pPr>
      <w:r>
        <w:rPr>
          <w:rFonts w:ascii="Roboto" w:eastAsia="Roboto" w:hAnsi="Roboto" w:cs="Roboto"/>
          <w:b/>
          <w:color w:val="616B7A"/>
          <w:sz w:val="36"/>
          <w:szCs w:val="36"/>
        </w:rPr>
        <w:t xml:space="preserve">Information für </w:t>
      </w:r>
      <w:proofErr w:type="spellStart"/>
      <w:proofErr w:type="gramStart"/>
      <w:r>
        <w:rPr>
          <w:rFonts w:ascii="Roboto" w:eastAsia="Roboto" w:hAnsi="Roboto" w:cs="Roboto"/>
          <w:b/>
          <w:color w:val="616B7A"/>
          <w:sz w:val="36"/>
          <w:szCs w:val="36"/>
        </w:rPr>
        <w:t>Mieter:innen</w:t>
      </w:r>
      <w:proofErr w:type="spellEnd"/>
      <w:proofErr w:type="gramEnd"/>
      <w:r>
        <w:rPr>
          <w:rFonts w:ascii="Roboto" w:eastAsia="Roboto" w:hAnsi="Roboto" w:cs="Roboto"/>
          <w:b/>
          <w:color w:val="616B7A"/>
          <w:sz w:val="36"/>
          <w:szCs w:val="36"/>
        </w:rPr>
        <w:t xml:space="preserve"> | </w:t>
      </w:r>
      <w:proofErr w:type="spellStart"/>
      <w:r>
        <w:rPr>
          <w:rFonts w:ascii="Roboto" w:eastAsia="Roboto" w:hAnsi="Roboto" w:cs="Roboto"/>
          <w:b/>
          <w:color w:val="616B7A"/>
          <w:sz w:val="36"/>
          <w:szCs w:val="36"/>
        </w:rPr>
        <w:t>Aufmaßerstellung</w:t>
      </w:r>
      <w:proofErr w:type="spellEnd"/>
    </w:p>
    <w:p w14:paraId="61C9E231" w14:textId="77777777" w:rsidR="00EB1317" w:rsidRDefault="00000000">
      <w:pPr>
        <w:jc w:val="center"/>
        <w:rPr>
          <w:rFonts w:ascii="Roboto" w:eastAsia="Roboto" w:hAnsi="Roboto" w:cs="Roboto"/>
          <w:color w:val="616B7A"/>
          <w:sz w:val="28"/>
          <w:szCs w:val="28"/>
        </w:rPr>
      </w:pPr>
      <w:r>
        <w:rPr>
          <w:rFonts w:ascii="Roboto" w:eastAsia="Roboto" w:hAnsi="Roboto" w:cs="Roboto"/>
          <w:color w:val="616B7A"/>
          <w:sz w:val="28"/>
          <w:szCs w:val="28"/>
        </w:rPr>
        <w:t>vom xx.xx.2022 – xx.xx.2022 von 9 – 16 Uhr</w:t>
      </w:r>
    </w:p>
    <w:p w14:paraId="18F76079" w14:textId="77777777" w:rsidR="00EB1317" w:rsidRDefault="00EB1317">
      <w:pPr>
        <w:jc w:val="center"/>
        <w:rPr>
          <w:rFonts w:ascii="Roboto" w:eastAsia="Roboto" w:hAnsi="Roboto" w:cs="Roboto"/>
          <w:color w:val="616B7A"/>
          <w:sz w:val="28"/>
          <w:szCs w:val="28"/>
        </w:rPr>
      </w:pPr>
    </w:p>
    <w:p w14:paraId="653CC04C" w14:textId="77777777" w:rsidR="00EB1317" w:rsidRDefault="00EB1317">
      <w:pPr>
        <w:jc w:val="center"/>
        <w:rPr>
          <w:rFonts w:ascii="Roboto" w:eastAsia="Roboto" w:hAnsi="Roboto" w:cs="Roboto"/>
          <w:color w:val="616B7A"/>
          <w:sz w:val="22"/>
          <w:szCs w:val="22"/>
        </w:rPr>
      </w:pPr>
    </w:p>
    <w:p w14:paraId="66AA023E" w14:textId="77777777" w:rsidR="00EB1317" w:rsidRDefault="00EB1317">
      <w:pPr>
        <w:jc w:val="center"/>
        <w:rPr>
          <w:rFonts w:ascii="Roboto" w:eastAsia="Roboto" w:hAnsi="Roboto" w:cs="Roboto"/>
          <w:color w:val="616B7A"/>
          <w:sz w:val="22"/>
          <w:szCs w:val="22"/>
        </w:rPr>
      </w:pPr>
    </w:p>
    <w:p w14:paraId="2324EE2D"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 xml:space="preserve">Liebe </w:t>
      </w:r>
      <w:proofErr w:type="spellStart"/>
      <w:proofErr w:type="gramStart"/>
      <w:r>
        <w:rPr>
          <w:rFonts w:ascii="Roboto" w:eastAsia="Roboto" w:hAnsi="Roboto" w:cs="Roboto"/>
          <w:color w:val="616B7A"/>
          <w:sz w:val="22"/>
          <w:szCs w:val="22"/>
        </w:rPr>
        <w:t>Mieter:innen</w:t>
      </w:r>
      <w:proofErr w:type="spellEnd"/>
      <w:proofErr w:type="gramEnd"/>
      <w:r>
        <w:rPr>
          <w:rFonts w:ascii="Roboto" w:eastAsia="Roboto" w:hAnsi="Roboto" w:cs="Roboto"/>
          <w:color w:val="616B7A"/>
          <w:sz w:val="22"/>
          <w:szCs w:val="22"/>
        </w:rPr>
        <w:t>,</w:t>
      </w:r>
    </w:p>
    <w:p w14:paraId="5AD1EC2B" w14:textId="77777777" w:rsidR="00EB1317" w:rsidRDefault="00EB1317">
      <w:pPr>
        <w:rPr>
          <w:rFonts w:ascii="Roboto" w:eastAsia="Roboto" w:hAnsi="Roboto" w:cs="Roboto"/>
          <w:color w:val="616B7A"/>
          <w:sz w:val="22"/>
          <w:szCs w:val="22"/>
        </w:rPr>
      </w:pPr>
    </w:p>
    <w:p w14:paraId="425E13D3"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im Zeitraum vom xx.xx.2022 – xx.xx.2022 wird im Zeitraum von jeweils 08:00 Uhr bis ca. 18:00 Uhr eine so genannte „Objektvermessung“ dieses Gebäudes zur Vervollständigung und Aktualisierung bereits vorliegender Bauunterlagen stattfinden.</w:t>
      </w:r>
    </w:p>
    <w:p w14:paraId="2E2B5634" w14:textId="77777777" w:rsidR="00EB1317" w:rsidRDefault="00EB1317">
      <w:pPr>
        <w:rPr>
          <w:rFonts w:ascii="Roboto" w:eastAsia="Roboto" w:hAnsi="Roboto" w:cs="Roboto"/>
          <w:color w:val="616B7A"/>
          <w:sz w:val="22"/>
          <w:szCs w:val="22"/>
        </w:rPr>
      </w:pPr>
    </w:p>
    <w:p w14:paraId="4F96C67B"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 xml:space="preserve">Hierbei wird sich ein/e </w:t>
      </w:r>
      <w:proofErr w:type="spellStart"/>
      <w:r>
        <w:rPr>
          <w:rFonts w:ascii="Roboto" w:eastAsia="Roboto" w:hAnsi="Roboto" w:cs="Roboto"/>
          <w:color w:val="616B7A"/>
          <w:sz w:val="22"/>
          <w:szCs w:val="22"/>
        </w:rPr>
        <w:t>Servicetechniker:in</w:t>
      </w:r>
      <w:proofErr w:type="spellEnd"/>
      <w:r>
        <w:rPr>
          <w:rFonts w:ascii="Roboto" w:eastAsia="Roboto" w:hAnsi="Roboto" w:cs="Roboto"/>
          <w:color w:val="616B7A"/>
          <w:sz w:val="22"/>
          <w:szCs w:val="22"/>
        </w:rPr>
        <w:t xml:space="preserve"> bei Ihnen vorstellen und neben den öffentlich zugänglichen Räumen auch die von Ihnen bewohnten Räume mittels Lasertechnik vermessen. Hintergrundinfos zum Aufmaß entnehmen Sie bitte dem beigefügten Infoblatt.</w:t>
      </w:r>
    </w:p>
    <w:p w14:paraId="6649425C" w14:textId="77777777" w:rsidR="00EB1317" w:rsidRDefault="00EB1317">
      <w:pPr>
        <w:rPr>
          <w:rFonts w:ascii="Roboto" w:eastAsia="Roboto" w:hAnsi="Roboto" w:cs="Roboto"/>
          <w:color w:val="616B7A"/>
          <w:sz w:val="22"/>
          <w:szCs w:val="22"/>
        </w:rPr>
      </w:pPr>
    </w:p>
    <w:p w14:paraId="2383AFEC"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Für Rückfragen oder (Wunsch)-Terminabsprachen kontaktieren Sie bitte immobilienbesucher.de (täglich von 08:00 Uhr bis 16:00 Uhr):</w:t>
      </w:r>
    </w:p>
    <w:p w14:paraId="0E00A4D0" w14:textId="77777777" w:rsidR="00EB1317" w:rsidRDefault="00EB1317">
      <w:pPr>
        <w:rPr>
          <w:rFonts w:ascii="Roboto" w:eastAsia="Roboto" w:hAnsi="Roboto" w:cs="Roboto"/>
          <w:color w:val="616B7A"/>
          <w:sz w:val="22"/>
          <w:szCs w:val="22"/>
        </w:rPr>
      </w:pPr>
    </w:p>
    <w:p w14:paraId="49BF7C41" w14:textId="77777777" w:rsidR="00EB1317" w:rsidRDefault="00EB1317">
      <w:pPr>
        <w:rPr>
          <w:rFonts w:ascii="Roboto" w:eastAsia="Roboto" w:hAnsi="Roboto" w:cs="Roboto"/>
          <w:color w:val="616B7A"/>
          <w:sz w:val="22"/>
          <w:szCs w:val="22"/>
        </w:rPr>
      </w:pPr>
    </w:p>
    <w:p w14:paraId="520EA866" w14:textId="77777777" w:rsidR="00EB1317" w:rsidRDefault="00000000">
      <w:pPr>
        <w:jc w:val="center"/>
        <w:rPr>
          <w:rFonts w:ascii="Roboto" w:eastAsia="Roboto" w:hAnsi="Roboto" w:cs="Roboto"/>
          <w:b/>
          <w:color w:val="616B7A"/>
          <w:sz w:val="22"/>
          <w:szCs w:val="22"/>
        </w:rPr>
      </w:pPr>
      <w:r>
        <w:rPr>
          <w:rFonts w:ascii="Roboto" w:eastAsia="Roboto" w:hAnsi="Roboto" w:cs="Roboto"/>
          <w:b/>
          <w:color w:val="616B7A"/>
          <w:sz w:val="22"/>
          <w:szCs w:val="22"/>
        </w:rPr>
        <w:t>immobilienbesucher.de</w:t>
      </w:r>
    </w:p>
    <w:p w14:paraId="175F2248" w14:textId="77777777" w:rsidR="00EB1317" w:rsidRDefault="00000000">
      <w:pPr>
        <w:jc w:val="center"/>
        <w:rPr>
          <w:rFonts w:ascii="Roboto" w:eastAsia="Roboto" w:hAnsi="Roboto" w:cs="Roboto"/>
          <w:color w:val="616B7A"/>
          <w:sz w:val="22"/>
          <w:szCs w:val="22"/>
        </w:rPr>
      </w:pPr>
      <w:proofErr w:type="spellStart"/>
      <w:r>
        <w:rPr>
          <w:rFonts w:ascii="Roboto" w:eastAsia="Roboto" w:hAnsi="Roboto" w:cs="Roboto"/>
          <w:color w:val="616B7A"/>
          <w:sz w:val="22"/>
          <w:szCs w:val="22"/>
        </w:rPr>
        <w:t>Löbdergraben</w:t>
      </w:r>
      <w:proofErr w:type="spellEnd"/>
      <w:r>
        <w:rPr>
          <w:rFonts w:ascii="Roboto" w:eastAsia="Roboto" w:hAnsi="Roboto" w:cs="Roboto"/>
          <w:color w:val="616B7A"/>
          <w:sz w:val="22"/>
          <w:szCs w:val="22"/>
        </w:rPr>
        <w:t xml:space="preserve"> 27, 07743 Jena</w:t>
      </w:r>
    </w:p>
    <w:p w14:paraId="37B2D3BD" w14:textId="77777777" w:rsidR="00EB1317" w:rsidRDefault="00000000">
      <w:pPr>
        <w:jc w:val="center"/>
        <w:rPr>
          <w:rFonts w:ascii="Roboto" w:eastAsia="Roboto" w:hAnsi="Roboto" w:cs="Roboto"/>
          <w:color w:val="616B7A"/>
          <w:sz w:val="22"/>
          <w:szCs w:val="22"/>
        </w:rPr>
      </w:pPr>
      <w:r>
        <w:rPr>
          <w:rFonts w:ascii="Roboto" w:eastAsia="Roboto" w:hAnsi="Roboto" w:cs="Roboto"/>
          <w:color w:val="616B7A"/>
          <w:sz w:val="22"/>
          <w:szCs w:val="22"/>
        </w:rPr>
        <w:t>Ansprechpartner: Herr Ronny Fieber</w:t>
      </w:r>
    </w:p>
    <w:p w14:paraId="6271BA3F" w14:textId="77777777" w:rsidR="00EB1317" w:rsidRDefault="00000000">
      <w:pPr>
        <w:jc w:val="center"/>
        <w:rPr>
          <w:rFonts w:ascii="Roboto" w:eastAsia="Roboto" w:hAnsi="Roboto" w:cs="Roboto"/>
          <w:color w:val="616B7A"/>
          <w:sz w:val="22"/>
          <w:szCs w:val="22"/>
        </w:rPr>
      </w:pPr>
      <w:r>
        <w:rPr>
          <w:rFonts w:ascii="Roboto" w:eastAsia="Roboto" w:hAnsi="Roboto" w:cs="Roboto"/>
          <w:color w:val="616B7A"/>
          <w:sz w:val="22"/>
          <w:szCs w:val="22"/>
        </w:rPr>
        <w:t>Tel.: 03641 – 22 88 11</w:t>
      </w:r>
    </w:p>
    <w:p w14:paraId="4002F2C1" w14:textId="77777777" w:rsidR="00EB1317" w:rsidRDefault="00000000">
      <w:pPr>
        <w:jc w:val="center"/>
        <w:rPr>
          <w:rFonts w:ascii="Roboto" w:eastAsia="Roboto" w:hAnsi="Roboto" w:cs="Roboto"/>
          <w:color w:val="616B7A"/>
          <w:sz w:val="22"/>
          <w:szCs w:val="22"/>
        </w:rPr>
      </w:pPr>
      <w:r>
        <w:rPr>
          <w:rFonts w:ascii="Roboto" w:eastAsia="Roboto" w:hAnsi="Roboto" w:cs="Roboto"/>
          <w:color w:val="616B7A"/>
          <w:sz w:val="22"/>
          <w:szCs w:val="22"/>
        </w:rPr>
        <w:t>E-Mail: anfrage@immobilienbesucher.de</w:t>
      </w:r>
    </w:p>
    <w:p w14:paraId="4C27B738" w14:textId="77777777" w:rsidR="00EB1317" w:rsidRDefault="00EB1317">
      <w:pPr>
        <w:jc w:val="center"/>
        <w:rPr>
          <w:rFonts w:ascii="Roboto" w:eastAsia="Roboto" w:hAnsi="Roboto" w:cs="Roboto"/>
          <w:color w:val="616B7A"/>
          <w:sz w:val="22"/>
          <w:szCs w:val="22"/>
        </w:rPr>
      </w:pPr>
    </w:p>
    <w:p w14:paraId="2AACC8C5" w14:textId="77777777" w:rsidR="00EB1317" w:rsidRDefault="00EB1317">
      <w:pPr>
        <w:rPr>
          <w:rFonts w:ascii="Roboto" w:eastAsia="Roboto" w:hAnsi="Roboto" w:cs="Roboto"/>
          <w:color w:val="616B7A"/>
          <w:sz w:val="22"/>
          <w:szCs w:val="22"/>
        </w:rPr>
      </w:pPr>
    </w:p>
    <w:p w14:paraId="419EF6D9" w14:textId="77777777" w:rsidR="00EB1317" w:rsidRDefault="00000000">
      <w:pPr>
        <w:rPr>
          <w:rFonts w:ascii="Roboto" w:eastAsia="Roboto" w:hAnsi="Roboto" w:cs="Roboto"/>
          <w:b/>
          <w:color w:val="616B7A"/>
          <w:sz w:val="22"/>
          <w:szCs w:val="22"/>
        </w:rPr>
      </w:pPr>
      <w:r>
        <w:rPr>
          <w:rFonts w:ascii="Roboto" w:eastAsia="Roboto" w:hAnsi="Roboto" w:cs="Roboto"/>
          <w:b/>
          <w:color w:val="616B7A"/>
          <w:sz w:val="22"/>
          <w:szCs w:val="22"/>
        </w:rPr>
        <w:t>Geplant sind folgende Termine (nach Rücksprache):</w:t>
      </w:r>
    </w:p>
    <w:p w14:paraId="0A70AF0A" w14:textId="77777777" w:rsidR="00EB1317" w:rsidRDefault="00EB1317">
      <w:pPr>
        <w:rPr>
          <w:rFonts w:ascii="Roboto" w:eastAsia="Roboto" w:hAnsi="Roboto" w:cs="Roboto"/>
          <w:color w:val="616B7A"/>
          <w:sz w:val="22"/>
          <w:szCs w:val="22"/>
        </w:rPr>
      </w:pPr>
    </w:p>
    <w:p w14:paraId="1FF7BBB2"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Keller:</w:t>
      </w:r>
      <w:r>
        <w:rPr>
          <w:rFonts w:ascii="Roboto" w:eastAsia="Roboto" w:hAnsi="Roboto" w:cs="Roboto"/>
          <w:color w:val="616B7A"/>
          <w:sz w:val="22"/>
          <w:szCs w:val="22"/>
        </w:rPr>
        <w:tab/>
      </w:r>
      <w:r>
        <w:rPr>
          <w:rFonts w:ascii="Roboto" w:eastAsia="Roboto" w:hAnsi="Roboto" w:cs="Roboto"/>
          <w:color w:val="616B7A"/>
          <w:sz w:val="22"/>
          <w:szCs w:val="22"/>
        </w:rPr>
        <w:tab/>
      </w:r>
      <w:proofErr w:type="spellStart"/>
      <w:r>
        <w:rPr>
          <w:rFonts w:ascii="Roboto" w:eastAsia="Roboto" w:hAnsi="Roboto" w:cs="Roboto"/>
          <w:color w:val="616B7A"/>
          <w:sz w:val="22"/>
          <w:szCs w:val="22"/>
        </w:rPr>
        <w:t>xx.</w:t>
      </w:r>
      <w:proofErr w:type="gramStart"/>
      <w:r>
        <w:rPr>
          <w:rFonts w:ascii="Roboto" w:eastAsia="Roboto" w:hAnsi="Roboto" w:cs="Roboto"/>
          <w:color w:val="616B7A"/>
          <w:sz w:val="22"/>
          <w:szCs w:val="22"/>
        </w:rPr>
        <w:t>xx.xxxx</w:t>
      </w:r>
      <w:proofErr w:type="spellEnd"/>
      <w:proofErr w:type="gramEnd"/>
      <w:r>
        <w:rPr>
          <w:rFonts w:ascii="Roboto" w:eastAsia="Roboto" w:hAnsi="Roboto" w:cs="Roboto"/>
          <w:color w:val="616B7A"/>
          <w:sz w:val="22"/>
          <w:szCs w:val="22"/>
        </w:rPr>
        <w:t xml:space="preserve"> ab 8 Uhr</w:t>
      </w:r>
    </w:p>
    <w:p w14:paraId="7DE863D1"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 xml:space="preserve">WE 1-3: </w:t>
      </w:r>
      <w:r>
        <w:rPr>
          <w:rFonts w:ascii="Roboto" w:eastAsia="Roboto" w:hAnsi="Roboto" w:cs="Roboto"/>
          <w:color w:val="616B7A"/>
          <w:sz w:val="22"/>
          <w:szCs w:val="22"/>
        </w:rPr>
        <w:tab/>
      </w:r>
      <w:proofErr w:type="spellStart"/>
      <w:r>
        <w:rPr>
          <w:rFonts w:ascii="Roboto" w:eastAsia="Roboto" w:hAnsi="Roboto" w:cs="Roboto"/>
          <w:color w:val="616B7A"/>
          <w:sz w:val="22"/>
          <w:szCs w:val="22"/>
        </w:rPr>
        <w:t>xx.</w:t>
      </w:r>
      <w:proofErr w:type="gramStart"/>
      <w:r>
        <w:rPr>
          <w:rFonts w:ascii="Roboto" w:eastAsia="Roboto" w:hAnsi="Roboto" w:cs="Roboto"/>
          <w:color w:val="616B7A"/>
          <w:sz w:val="22"/>
          <w:szCs w:val="22"/>
        </w:rPr>
        <w:t>xx.xxxx</w:t>
      </w:r>
      <w:proofErr w:type="spellEnd"/>
      <w:proofErr w:type="gramEnd"/>
      <w:r>
        <w:rPr>
          <w:rFonts w:ascii="Roboto" w:eastAsia="Roboto" w:hAnsi="Roboto" w:cs="Roboto"/>
          <w:color w:val="616B7A"/>
          <w:sz w:val="22"/>
          <w:szCs w:val="22"/>
        </w:rPr>
        <w:t xml:space="preserve"> von 10 Uhr – 14 Uhr</w:t>
      </w:r>
    </w:p>
    <w:p w14:paraId="574A460E"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WE 4-6:</w:t>
      </w:r>
      <w:r>
        <w:rPr>
          <w:rFonts w:ascii="Roboto" w:eastAsia="Roboto" w:hAnsi="Roboto" w:cs="Roboto"/>
          <w:color w:val="616B7A"/>
          <w:sz w:val="22"/>
          <w:szCs w:val="22"/>
        </w:rPr>
        <w:tab/>
      </w:r>
      <w:proofErr w:type="spellStart"/>
      <w:r>
        <w:rPr>
          <w:rFonts w:ascii="Roboto" w:eastAsia="Roboto" w:hAnsi="Roboto" w:cs="Roboto"/>
          <w:color w:val="616B7A"/>
          <w:sz w:val="22"/>
          <w:szCs w:val="22"/>
        </w:rPr>
        <w:t>xx.</w:t>
      </w:r>
      <w:proofErr w:type="gramStart"/>
      <w:r>
        <w:rPr>
          <w:rFonts w:ascii="Roboto" w:eastAsia="Roboto" w:hAnsi="Roboto" w:cs="Roboto"/>
          <w:color w:val="616B7A"/>
          <w:sz w:val="22"/>
          <w:szCs w:val="22"/>
        </w:rPr>
        <w:t>xx.xxxx</w:t>
      </w:r>
      <w:proofErr w:type="spellEnd"/>
      <w:proofErr w:type="gramEnd"/>
      <w:r>
        <w:rPr>
          <w:rFonts w:ascii="Roboto" w:eastAsia="Roboto" w:hAnsi="Roboto" w:cs="Roboto"/>
          <w:color w:val="616B7A"/>
          <w:sz w:val="22"/>
          <w:szCs w:val="22"/>
        </w:rPr>
        <w:t xml:space="preserve"> von 14 Uhr – 18 Uhr </w:t>
      </w:r>
      <w:r>
        <w:rPr>
          <w:rFonts w:ascii="Roboto" w:eastAsia="Roboto" w:hAnsi="Roboto" w:cs="Roboto"/>
          <w:color w:val="616B7A"/>
          <w:sz w:val="22"/>
          <w:szCs w:val="22"/>
        </w:rPr>
        <w:tab/>
      </w:r>
      <w:r>
        <w:rPr>
          <w:rFonts w:ascii="Roboto" w:eastAsia="Roboto" w:hAnsi="Roboto" w:cs="Roboto"/>
          <w:color w:val="616B7A"/>
          <w:sz w:val="22"/>
          <w:szCs w:val="22"/>
        </w:rPr>
        <w:tab/>
      </w:r>
    </w:p>
    <w:p w14:paraId="576E6E1C" w14:textId="77777777" w:rsidR="00EB1317" w:rsidRDefault="00EB1317">
      <w:pPr>
        <w:rPr>
          <w:rFonts w:ascii="Roboto" w:eastAsia="Roboto" w:hAnsi="Roboto" w:cs="Roboto"/>
          <w:color w:val="616B7A"/>
          <w:sz w:val="22"/>
          <w:szCs w:val="22"/>
        </w:rPr>
      </w:pPr>
    </w:p>
    <w:p w14:paraId="42831F02"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 xml:space="preserve">Bitte beachten Sie, dass die Angaben nur ca.-Angaben sind in Abhängigkeit der vor Ort vorgefundenen </w:t>
      </w:r>
      <w:proofErr w:type="spellStart"/>
      <w:r>
        <w:rPr>
          <w:rFonts w:ascii="Roboto" w:eastAsia="Roboto" w:hAnsi="Roboto" w:cs="Roboto"/>
          <w:color w:val="616B7A"/>
          <w:sz w:val="22"/>
          <w:szCs w:val="22"/>
        </w:rPr>
        <w:t>Aufmaßsituation</w:t>
      </w:r>
      <w:proofErr w:type="spellEnd"/>
      <w:r>
        <w:rPr>
          <w:rFonts w:ascii="Roboto" w:eastAsia="Roboto" w:hAnsi="Roboto" w:cs="Roboto"/>
          <w:color w:val="616B7A"/>
          <w:sz w:val="22"/>
          <w:szCs w:val="22"/>
        </w:rPr>
        <w:t>.</w:t>
      </w:r>
    </w:p>
    <w:p w14:paraId="3B496CB7" w14:textId="77777777" w:rsidR="00EB1317" w:rsidRDefault="00EB1317"/>
    <w:p w14:paraId="0ADC6BEB" w14:textId="77777777" w:rsidR="00EB1317" w:rsidRDefault="00EB1317"/>
    <w:p w14:paraId="4524DC21" w14:textId="77777777" w:rsidR="00EB1317" w:rsidRDefault="00EB1317"/>
    <w:p w14:paraId="321DBBF3" w14:textId="77777777" w:rsidR="00EB1317" w:rsidRDefault="00EB1317"/>
    <w:p w14:paraId="39C02A93" w14:textId="77777777" w:rsidR="00EB1317" w:rsidRDefault="00EB1317"/>
    <w:p w14:paraId="1C2E2651" w14:textId="77777777" w:rsidR="00EB1317" w:rsidRDefault="00EB1317"/>
    <w:p w14:paraId="3180ADE5" w14:textId="77777777" w:rsidR="00EB1317" w:rsidRDefault="00EB1317"/>
    <w:p w14:paraId="309BF412" w14:textId="77777777" w:rsidR="00EB1317" w:rsidRDefault="00EB1317"/>
    <w:p w14:paraId="69EF341F" w14:textId="77777777" w:rsidR="00EB1317" w:rsidRDefault="00EB1317"/>
    <w:p w14:paraId="18AF8472" w14:textId="77777777" w:rsidR="00EB1317" w:rsidRDefault="00EB1317"/>
    <w:p w14:paraId="2078D492" w14:textId="77777777" w:rsidR="00EB1317" w:rsidRDefault="00EB1317"/>
    <w:p w14:paraId="567F9FA2" w14:textId="77777777" w:rsidR="00EB1317" w:rsidRDefault="00EB1317"/>
    <w:p w14:paraId="791BE556" w14:textId="78D4A59D" w:rsidR="00EB1317" w:rsidRDefault="00EB1317"/>
    <w:p w14:paraId="10E2613D" w14:textId="57B91589" w:rsidR="00933010" w:rsidRDefault="00933010"/>
    <w:p w14:paraId="727C0155" w14:textId="77777777" w:rsidR="00933010" w:rsidRDefault="00933010"/>
    <w:p w14:paraId="3E3A0C21" w14:textId="77777777" w:rsidR="00EB1317" w:rsidRDefault="00EB1317"/>
    <w:p w14:paraId="53F01971" w14:textId="77777777" w:rsidR="00EB1317" w:rsidRDefault="00EB1317"/>
    <w:p w14:paraId="3D0CDA85" w14:textId="77777777" w:rsidR="00EB1317" w:rsidRDefault="00000000">
      <w:pPr>
        <w:jc w:val="center"/>
        <w:rPr>
          <w:rFonts w:ascii="Roboto" w:eastAsia="Roboto" w:hAnsi="Roboto" w:cs="Roboto"/>
          <w:b/>
          <w:color w:val="616B7A"/>
          <w:sz w:val="36"/>
          <w:szCs w:val="36"/>
        </w:rPr>
      </w:pPr>
      <w:r>
        <w:rPr>
          <w:rFonts w:ascii="Roboto" w:eastAsia="Roboto" w:hAnsi="Roboto" w:cs="Roboto"/>
          <w:b/>
          <w:color w:val="616B7A"/>
          <w:sz w:val="36"/>
          <w:szCs w:val="36"/>
        </w:rPr>
        <w:lastRenderedPageBreak/>
        <w:t xml:space="preserve">Information für </w:t>
      </w:r>
      <w:proofErr w:type="spellStart"/>
      <w:proofErr w:type="gramStart"/>
      <w:r>
        <w:rPr>
          <w:rFonts w:ascii="Roboto" w:eastAsia="Roboto" w:hAnsi="Roboto" w:cs="Roboto"/>
          <w:b/>
          <w:color w:val="616B7A"/>
          <w:sz w:val="36"/>
          <w:szCs w:val="36"/>
        </w:rPr>
        <w:t>Mieter:innen</w:t>
      </w:r>
      <w:proofErr w:type="spellEnd"/>
      <w:proofErr w:type="gramEnd"/>
      <w:r>
        <w:rPr>
          <w:rFonts w:ascii="Roboto" w:eastAsia="Roboto" w:hAnsi="Roboto" w:cs="Roboto"/>
          <w:b/>
          <w:color w:val="616B7A"/>
          <w:sz w:val="36"/>
          <w:szCs w:val="36"/>
        </w:rPr>
        <w:t xml:space="preserve"> | </w:t>
      </w:r>
      <w:proofErr w:type="spellStart"/>
      <w:r>
        <w:rPr>
          <w:rFonts w:ascii="Roboto" w:eastAsia="Roboto" w:hAnsi="Roboto" w:cs="Roboto"/>
          <w:b/>
          <w:color w:val="616B7A"/>
          <w:sz w:val="36"/>
          <w:szCs w:val="36"/>
        </w:rPr>
        <w:t>Aufmaßerstellung</w:t>
      </w:r>
      <w:proofErr w:type="spellEnd"/>
    </w:p>
    <w:p w14:paraId="3127EB52" w14:textId="77777777" w:rsidR="00EB1317" w:rsidRDefault="00000000">
      <w:pPr>
        <w:jc w:val="center"/>
        <w:rPr>
          <w:rFonts w:ascii="Roboto" w:eastAsia="Roboto" w:hAnsi="Roboto" w:cs="Roboto"/>
          <w:color w:val="616B7A"/>
          <w:sz w:val="28"/>
          <w:szCs w:val="28"/>
        </w:rPr>
      </w:pPr>
      <w:r>
        <w:rPr>
          <w:rFonts w:ascii="Roboto" w:eastAsia="Roboto" w:hAnsi="Roboto" w:cs="Roboto"/>
          <w:color w:val="616B7A"/>
          <w:sz w:val="28"/>
          <w:szCs w:val="28"/>
        </w:rPr>
        <w:t xml:space="preserve">Objektvermessung nach </w:t>
      </w:r>
      <w:proofErr w:type="spellStart"/>
      <w:r>
        <w:rPr>
          <w:rFonts w:ascii="Roboto" w:eastAsia="Roboto" w:hAnsi="Roboto" w:cs="Roboto"/>
          <w:color w:val="616B7A"/>
          <w:sz w:val="28"/>
          <w:szCs w:val="28"/>
        </w:rPr>
        <w:t>WoFlV</w:t>
      </w:r>
      <w:proofErr w:type="spellEnd"/>
      <w:r>
        <w:rPr>
          <w:rFonts w:ascii="Roboto" w:eastAsia="Roboto" w:hAnsi="Roboto" w:cs="Roboto"/>
          <w:color w:val="616B7A"/>
          <w:sz w:val="28"/>
          <w:szCs w:val="28"/>
        </w:rPr>
        <w:t xml:space="preserve"> und DIN 277</w:t>
      </w:r>
    </w:p>
    <w:p w14:paraId="637B7BCF" w14:textId="77777777" w:rsidR="00EB1317" w:rsidRDefault="00EB1317">
      <w:pPr>
        <w:jc w:val="center"/>
        <w:rPr>
          <w:rFonts w:ascii="Roboto" w:eastAsia="Roboto" w:hAnsi="Roboto" w:cs="Roboto"/>
          <w:color w:val="616B7A"/>
          <w:sz w:val="22"/>
          <w:szCs w:val="22"/>
        </w:rPr>
      </w:pPr>
    </w:p>
    <w:p w14:paraId="134997EF" w14:textId="77777777" w:rsidR="00EB1317" w:rsidRDefault="00EB1317">
      <w:pPr>
        <w:jc w:val="center"/>
        <w:rPr>
          <w:rFonts w:ascii="Roboto" w:eastAsia="Roboto" w:hAnsi="Roboto" w:cs="Roboto"/>
          <w:color w:val="616B7A"/>
          <w:sz w:val="22"/>
          <w:szCs w:val="22"/>
        </w:rPr>
      </w:pPr>
    </w:p>
    <w:p w14:paraId="0956563D"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 xml:space="preserve">Das System besteht aus einer Dreh-Schwenkeinheit mit einem Laserdistanzmessgerät sowie der </w:t>
      </w:r>
      <w:proofErr w:type="spellStart"/>
      <w:r>
        <w:rPr>
          <w:rFonts w:ascii="Roboto" w:eastAsia="Roboto" w:hAnsi="Roboto" w:cs="Roboto"/>
          <w:color w:val="616B7A"/>
          <w:sz w:val="22"/>
          <w:szCs w:val="22"/>
        </w:rPr>
        <w:t>iisy</w:t>
      </w:r>
      <w:proofErr w:type="spellEnd"/>
      <w:r>
        <w:rPr>
          <w:rFonts w:ascii="Roboto" w:eastAsia="Roboto" w:hAnsi="Roboto" w:cs="Roboto"/>
          <w:color w:val="616B7A"/>
          <w:sz w:val="22"/>
          <w:szCs w:val="22"/>
        </w:rPr>
        <w:t>®-</w:t>
      </w:r>
      <w:proofErr w:type="spellStart"/>
      <w:r>
        <w:rPr>
          <w:rFonts w:ascii="Roboto" w:eastAsia="Roboto" w:hAnsi="Roboto" w:cs="Roboto"/>
          <w:color w:val="616B7A"/>
          <w:sz w:val="22"/>
          <w:szCs w:val="22"/>
        </w:rPr>
        <w:t>Aufmaßsoftware</w:t>
      </w:r>
      <w:proofErr w:type="spellEnd"/>
      <w:r>
        <w:rPr>
          <w:rFonts w:ascii="Roboto" w:eastAsia="Roboto" w:hAnsi="Roboto" w:cs="Roboto"/>
          <w:color w:val="616B7A"/>
          <w:sz w:val="22"/>
          <w:szCs w:val="22"/>
        </w:rPr>
        <w:t xml:space="preserve">. Hard- und Software kommunizieren drahtlos mit einer speziell für Tablet-PC optimierten Lösung. Mit wenigen Messpunkten werden sämtliche Bauteile erfasst und in das Aufmaß integriert. </w:t>
      </w:r>
    </w:p>
    <w:p w14:paraId="50370E4B" w14:textId="77777777" w:rsidR="00EB1317" w:rsidRDefault="00EB1317">
      <w:pPr>
        <w:rPr>
          <w:rFonts w:ascii="Roboto" w:eastAsia="Roboto" w:hAnsi="Roboto" w:cs="Roboto"/>
          <w:color w:val="616B7A"/>
          <w:sz w:val="22"/>
          <w:szCs w:val="22"/>
        </w:rPr>
      </w:pPr>
    </w:p>
    <w:p w14:paraId="6B2C2C8F"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Das System misst und zeichnet dabei in einem Arbeitsgang. Kosten- und Zeitersparnis sind nur zwei wesentliche Vorteile des Systems, welches sogar in möblierten Räumen eingesetzt werden kann. Weiterhin ist die Präzision des Systems hervorzuheben, welches mit einer Genauigkeit von 0,9 mm auf 10 Meter misst. Aufmaße „per Hand“ sowie damit verbundene Messfehler gehören nun endlich der Vergangenheit an!</w:t>
      </w:r>
    </w:p>
    <w:p w14:paraId="18B65792" w14:textId="77777777" w:rsidR="00EB1317" w:rsidRDefault="00EB1317">
      <w:pPr>
        <w:rPr>
          <w:rFonts w:ascii="Roboto" w:eastAsia="Roboto" w:hAnsi="Roboto" w:cs="Roboto"/>
          <w:color w:val="616B7A"/>
          <w:sz w:val="22"/>
          <w:szCs w:val="22"/>
        </w:rPr>
      </w:pPr>
    </w:p>
    <w:p w14:paraId="264A4BFD"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 xml:space="preserve">Darüber hinaus werden Softwareprodukte eingesetzt, deren Ergebnisse vollständige, zwei- oder dreidimensionale Aufmaße sind, welche sich bei Bedarf sogar über eine IFC-Schnittstelle an andere 3D-CAD-Konstruktions- und Visualisierungsprogramme wie SketchUp, Allplan, Autodesk </w:t>
      </w:r>
      <w:proofErr w:type="spellStart"/>
      <w:r>
        <w:rPr>
          <w:rFonts w:ascii="Roboto" w:eastAsia="Roboto" w:hAnsi="Roboto" w:cs="Roboto"/>
          <w:color w:val="616B7A"/>
          <w:sz w:val="22"/>
          <w:szCs w:val="22"/>
        </w:rPr>
        <w:t>Revit</w:t>
      </w:r>
      <w:proofErr w:type="spellEnd"/>
      <w:r>
        <w:rPr>
          <w:rFonts w:ascii="Roboto" w:eastAsia="Roboto" w:hAnsi="Roboto" w:cs="Roboto"/>
          <w:color w:val="616B7A"/>
          <w:sz w:val="22"/>
          <w:szCs w:val="22"/>
        </w:rPr>
        <w:t xml:space="preserve"> oder ArchiCAD übergeben lassen.</w:t>
      </w:r>
    </w:p>
    <w:p w14:paraId="0B51FB7C" w14:textId="77777777" w:rsidR="00EB1317" w:rsidRDefault="00EB1317">
      <w:pPr>
        <w:rPr>
          <w:rFonts w:ascii="Roboto" w:eastAsia="Roboto" w:hAnsi="Roboto" w:cs="Roboto"/>
          <w:color w:val="616B7A"/>
          <w:sz w:val="22"/>
          <w:szCs w:val="22"/>
        </w:rPr>
      </w:pPr>
    </w:p>
    <w:p w14:paraId="63297DF7" w14:textId="77777777" w:rsidR="00EB1317" w:rsidRDefault="00000000">
      <w:pPr>
        <w:rPr>
          <w:rFonts w:ascii="Roboto" w:eastAsia="Roboto" w:hAnsi="Roboto" w:cs="Roboto"/>
          <w:color w:val="616B7A"/>
          <w:sz w:val="22"/>
          <w:szCs w:val="22"/>
        </w:rPr>
      </w:pPr>
      <w:r>
        <w:rPr>
          <w:rFonts w:ascii="Roboto" w:eastAsia="Roboto" w:hAnsi="Roboto" w:cs="Roboto"/>
          <w:color w:val="616B7A"/>
          <w:sz w:val="22"/>
          <w:szCs w:val="22"/>
        </w:rPr>
        <w:t>Mit einem 3D-Drucker kann man das Aufmaß sogar dreidimensional „ausdrucken“.</w:t>
      </w:r>
    </w:p>
    <w:p w14:paraId="49D2563B" w14:textId="77777777" w:rsidR="00EB1317" w:rsidRDefault="00EB1317">
      <w:pPr>
        <w:rPr>
          <w:rFonts w:ascii="Roboto" w:eastAsia="Roboto" w:hAnsi="Roboto" w:cs="Roboto"/>
          <w:color w:val="616B7A"/>
          <w:sz w:val="28"/>
          <w:szCs w:val="28"/>
        </w:rPr>
      </w:pPr>
    </w:p>
    <w:p w14:paraId="2542E5AF" w14:textId="77777777" w:rsidR="00EB1317" w:rsidRDefault="00EB1317">
      <w:pPr>
        <w:rPr>
          <w:rFonts w:ascii="Roboto" w:eastAsia="Roboto" w:hAnsi="Roboto" w:cs="Roboto"/>
          <w:color w:val="616B7A"/>
          <w:sz w:val="28"/>
          <w:szCs w:val="28"/>
        </w:rPr>
      </w:pPr>
    </w:p>
    <w:p w14:paraId="127232A9" w14:textId="77777777" w:rsidR="00EB1317" w:rsidRDefault="00000000">
      <w:pPr>
        <w:rPr>
          <w:rFonts w:ascii="Roboto" w:eastAsia="Roboto" w:hAnsi="Roboto" w:cs="Roboto"/>
          <w:b/>
          <w:color w:val="616B7A"/>
          <w:sz w:val="22"/>
          <w:szCs w:val="22"/>
        </w:rPr>
      </w:pPr>
      <w:r>
        <w:rPr>
          <w:rFonts w:ascii="Roboto" w:eastAsia="Roboto" w:hAnsi="Roboto" w:cs="Roboto"/>
          <w:b/>
          <w:color w:val="616B7A"/>
          <w:sz w:val="22"/>
          <w:szCs w:val="22"/>
        </w:rPr>
        <w:t>Die Vorteile auf einen Blick:</w:t>
      </w:r>
    </w:p>
    <w:p w14:paraId="420E26D5" w14:textId="77777777" w:rsidR="00EB1317" w:rsidRDefault="00EB1317">
      <w:pPr>
        <w:rPr>
          <w:rFonts w:ascii="Roboto" w:eastAsia="Roboto" w:hAnsi="Roboto" w:cs="Roboto"/>
          <w:color w:val="616B7A"/>
          <w:sz w:val="22"/>
          <w:szCs w:val="22"/>
        </w:rPr>
      </w:pPr>
    </w:p>
    <w:p w14:paraId="33F47E04"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Aufnahme von Raumkonturen und Architekturbauteilen in 3D</w:t>
      </w:r>
    </w:p>
    <w:p w14:paraId="4593219D"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3D Modellierungsaufmaß</w:t>
      </w:r>
    </w:p>
    <w:p w14:paraId="387D6CC9"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 xml:space="preserve">"Architektenaufmaß" </w:t>
      </w:r>
    </w:p>
    <w:p w14:paraId="3EC33250"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Messen und Zeichnen in einem Arbeitsgang</w:t>
      </w:r>
    </w:p>
    <w:p w14:paraId="616DF1FD"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Erzeugung von .</w:t>
      </w:r>
      <w:proofErr w:type="spellStart"/>
      <w:r>
        <w:rPr>
          <w:rFonts w:ascii="Roboto" w:eastAsia="Roboto" w:hAnsi="Roboto" w:cs="Roboto"/>
          <w:color w:val="616B7A"/>
          <w:sz w:val="22"/>
          <w:szCs w:val="22"/>
        </w:rPr>
        <w:t>ifc</w:t>
      </w:r>
      <w:proofErr w:type="spellEnd"/>
      <w:r>
        <w:rPr>
          <w:rFonts w:ascii="Roboto" w:eastAsia="Roboto" w:hAnsi="Roboto" w:cs="Roboto"/>
          <w:color w:val="616B7A"/>
          <w:sz w:val="22"/>
          <w:szCs w:val="22"/>
        </w:rPr>
        <w:t>-Dateien</w:t>
      </w:r>
    </w:p>
    <w:p w14:paraId="51E96953"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 xml:space="preserve">Erzeugung </w:t>
      </w:r>
      <w:proofErr w:type="gramStart"/>
      <w:r>
        <w:rPr>
          <w:rFonts w:ascii="Roboto" w:eastAsia="Roboto" w:hAnsi="Roboto" w:cs="Roboto"/>
          <w:color w:val="616B7A"/>
          <w:sz w:val="22"/>
          <w:szCs w:val="22"/>
        </w:rPr>
        <w:t>von .</w:t>
      </w:r>
      <w:proofErr w:type="spellStart"/>
      <w:r>
        <w:rPr>
          <w:rFonts w:ascii="Roboto" w:eastAsia="Roboto" w:hAnsi="Roboto" w:cs="Roboto"/>
          <w:color w:val="616B7A"/>
          <w:sz w:val="22"/>
          <w:szCs w:val="22"/>
        </w:rPr>
        <w:t>wrl</w:t>
      </w:r>
      <w:proofErr w:type="spellEnd"/>
      <w:proofErr w:type="gramEnd"/>
      <w:r>
        <w:rPr>
          <w:rFonts w:ascii="Roboto" w:eastAsia="Roboto" w:hAnsi="Roboto" w:cs="Roboto"/>
          <w:color w:val="616B7A"/>
          <w:sz w:val="22"/>
          <w:szCs w:val="22"/>
        </w:rPr>
        <w:t>-Dateien</w:t>
      </w:r>
    </w:p>
    <w:p w14:paraId="027A7D02"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Volumenausgabe (u.a. Brutto-Rauminhalt, Netto-Hüllfläche, etc…)</w:t>
      </w:r>
    </w:p>
    <w:p w14:paraId="301A5FC3"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Verlustfreie Datenübertragung mittels IFC</w:t>
      </w:r>
    </w:p>
    <w:p w14:paraId="7ED891DB"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Daten sind sofort nutzbar</w:t>
      </w:r>
    </w:p>
    <w:p w14:paraId="5560837B"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Sehr hohe Präzision</w:t>
      </w:r>
    </w:p>
    <w:p w14:paraId="72A0E883" w14:textId="77777777" w:rsidR="00EB1317" w:rsidRDefault="00000000">
      <w:pPr>
        <w:ind w:left="709"/>
        <w:rPr>
          <w:rFonts w:ascii="Roboto" w:eastAsia="Roboto" w:hAnsi="Roboto" w:cs="Roboto"/>
          <w:color w:val="616B7A"/>
          <w:sz w:val="22"/>
          <w:szCs w:val="22"/>
        </w:rPr>
      </w:pPr>
      <w:r>
        <w:rPr>
          <w:rFonts w:ascii="Roboto" w:eastAsia="Roboto" w:hAnsi="Roboto" w:cs="Roboto"/>
          <w:color w:val="616B7A"/>
          <w:sz w:val="22"/>
          <w:szCs w:val="22"/>
        </w:rPr>
        <w:t>•</w:t>
      </w:r>
      <w:r>
        <w:rPr>
          <w:rFonts w:ascii="Roboto" w:eastAsia="Roboto" w:hAnsi="Roboto" w:cs="Roboto"/>
          <w:color w:val="616B7A"/>
          <w:sz w:val="22"/>
          <w:szCs w:val="22"/>
        </w:rPr>
        <w:tab/>
        <w:t>Aufmaß auch bei Vollmöblierung möglich</w:t>
      </w:r>
    </w:p>
    <w:sectPr w:rsidR="00EB1317">
      <w:headerReference w:type="even" r:id="rId8"/>
      <w:headerReference w:type="default" r:id="rId9"/>
      <w:footerReference w:type="default" r:id="rId10"/>
      <w:headerReference w:type="first" r:id="rId11"/>
      <w:footerReference w:type="first" r:id="rId12"/>
      <w:pgSz w:w="11905" w:h="16837"/>
      <w:pgMar w:top="1985" w:right="1134" w:bottom="851" w:left="1418"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163D" w14:textId="77777777" w:rsidR="00463961" w:rsidRDefault="00463961">
      <w:r>
        <w:separator/>
      </w:r>
    </w:p>
  </w:endnote>
  <w:endnote w:type="continuationSeparator" w:id="0">
    <w:p w14:paraId="34375E98" w14:textId="77777777" w:rsidR="00463961" w:rsidRDefault="0046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default"/>
  </w:font>
  <w:font w:name="Gill Sans MT">
    <w:panose1 w:val="020B05020201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Gill Sans">
    <w:panose1 w:val="020B0502020104020203"/>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C793" w14:textId="77777777" w:rsidR="00EB1317" w:rsidRDefault="00000000">
    <w:pPr>
      <w:pBdr>
        <w:top w:val="nil"/>
        <w:left w:val="nil"/>
        <w:bottom w:val="nil"/>
        <w:right w:val="nil"/>
        <w:between w:val="nil"/>
      </w:pBdr>
      <w:tabs>
        <w:tab w:val="center" w:pos="4536"/>
        <w:tab w:val="right" w:pos="9072"/>
      </w:tabs>
      <w:jc w:val="center"/>
      <w:rPr>
        <w:rFonts w:ascii="Gill Sans" w:eastAsia="Gill Sans" w:hAnsi="Gill Sans" w:cs="Gill Sans"/>
      </w:rPr>
    </w:pPr>
    <w:r>
      <w:rPr>
        <w:rFonts w:ascii="Gill Sans" w:eastAsia="Gill Sans" w:hAnsi="Gill Sans" w:cs="Gill Sans"/>
      </w:rPr>
      <w:t xml:space="preserve"> </w:t>
    </w:r>
    <w:r>
      <w:rPr>
        <w:noProof/>
      </w:rPr>
      <mc:AlternateContent>
        <mc:Choice Requires="wpg">
          <w:drawing>
            <wp:anchor distT="0" distB="0" distL="114300" distR="114300" simplePos="0" relativeHeight="251658240" behindDoc="0" locked="0" layoutInCell="1" hidden="0" allowOverlap="1" wp14:anchorId="561A217C" wp14:editId="438373E7">
              <wp:simplePos x="0" y="0"/>
              <wp:positionH relativeFrom="column">
                <wp:posOffset>-38099</wp:posOffset>
              </wp:positionH>
              <wp:positionV relativeFrom="paragraph">
                <wp:posOffset>10071100</wp:posOffset>
              </wp:positionV>
              <wp:extent cx="857119" cy="621665"/>
              <wp:effectExtent l="0" t="0" r="0" b="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4922203" y="3473930"/>
                        <a:ext cx="847594" cy="612140"/>
                      </a:xfrm>
                      <a:prstGeom prst="rect">
                        <a:avLst/>
                      </a:prstGeom>
                      <a:solidFill>
                        <a:srgbClr val="FFFFFF"/>
                      </a:solidFill>
                      <a:ln>
                        <a:noFill/>
                      </a:ln>
                    </wps:spPr>
                    <wps:txbx>
                      <w:txbxContent>
                        <w:p w14:paraId="157E5F20" w14:textId="77777777" w:rsidR="00EB1317" w:rsidRDefault="00000000">
                          <w:pPr>
                            <w:textDirection w:val="btLr"/>
                          </w:pPr>
                          <w:r>
                            <w:rPr>
                              <w:rFonts w:ascii="Roboto" w:eastAsia="Roboto" w:hAnsi="Roboto" w:cs="Roboto"/>
                              <w:b/>
                              <w:color w:val="8D949F"/>
                              <w:sz w:val="14"/>
                            </w:rPr>
                            <w:t>IMOGENT GmbH</w:t>
                          </w:r>
                        </w:p>
                        <w:p w14:paraId="2C1414AF" w14:textId="77777777" w:rsidR="00EB1317" w:rsidRDefault="00000000">
                          <w:pPr>
                            <w:textDirection w:val="btLr"/>
                          </w:pPr>
                          <w:r>
                            <w:rPr>
                              <w:rFonts w:ascii="Roboto" w:eastAsia="Roboto" w:hAnsi="Roboto" w:cs="Roboto"/>
                              <w:color w:val="8D949F"/>
                              <w:sz w:val="14"/>
                            </w:rPr>
                            <w:t>Technologiepark 8</w:t>
                          </w:r>
                        </w:p>
                        <w:p w14:paraId="196A510C" w14:textId="77777777" w:rsidR="00EB1317" w:rsidRDefault="00000000">
                          <w:pPr>
                            <w:textDirection w:val="btLr"/>
                          </w:pPr>
                          <w:r>
                            <w:rPr>
                              <w:rFonts w:ascii="Roboto" w:eastAsia="Roboto" w:hAnsi="Roboto" w:cs="Roboto"/>
                              <w:color w:val="8D949F"/>
                              <w:sz w:val="14"/>
                            </w:rPr>
                            <w:t>33100 Paderborn</w:t>
                          </w:r>
                          <w:r>
                            <w:rPr>
                              <w:rFonts w:ascii="Roboto" w:eastAsia="Roboto" w:hAnsi="Roboto" w:cs="Roboto"/>
                              <w:color w:val="616B7A"/>
                              <w:sz w:val="14"/>
                            </w:rPr>
                            <w:br/>
                          </w:r>
                        </w:p>
                        <w:p w14:paraId="1EB3FA2D" w14:textId="77777777" w:rsidR="00EB1317" w:rsidRDefault="00EB1317">
                          <w:pPr>
                            <w:textDirection w:val="btLr"/>
                          </w:pPr>
                        </w:p>
                      </w:txbxContent>
                    </wps:txbx>
                    <wps:bodyPr spcFirstLastPara="1" wrap="square" lIns="0"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10071100</wp:posOffset>
              </wp:positionV>
              <wp:extent cx="857119" cy="621665"/>
              <wp:effectExtent b="0" l="0" r="0" t="0"/>
              <wp:wrapSquare wrapText="bothSides" distB="0" distT="0" distL="114300" distR="114300"/>
              <wp:docPr id="3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57119" cy="62166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2502474D" wp14:editId="63761B67">
              <wp:simplePos x="0" y="0"/>
              <wp:positionH relativeFrom="column">
                <wp:posOffset>2082800</wp:posOffset>
              </wp:positionH>
              <wp:positionV relativeFrom="paragraph">
                <wp:posOffset>10071100</wp:posOffset>
              </wp:positionV>
              <wp:extent cx="1679575" cy="549275"/>
              <wp:effectExtent l="0" t="0" r="0" b="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4510975" y="3510125"/>
                        <a:ext cx="1670050" cy="539750"/>
                      </a:xfrm>
                      <a:prstGeom prst="rect">
                        <a:avLst/>
                      </a:prstGeom>
                      <a:solidFill>
                        <a:srgbClr val="FFFFFF"/>
                      </a:solidFill>
                      <a:ln>
                        <a:noFill/>
                      </a:ln>
                    </wps:spPr>
                    <wps:txbx>
                      <w:txbxContent>
                        <w:p w14:paraId="55931F6F" w14:textId="77777777" w:rsidR="00EB1317" w:rsidRDefault="00000000">
                          <w:pPr>
                            <w:textDirection w:val="btLr"/>
                          </w:pPr>
                          <w:r>
                            <w:rPr>
                              <w:rFonts w:ascii="Roboto" w:eastAsia="Roboto" w:hAnsi="Roboto" w:cs="Roboto"/>
                              <w:color w:val="8D949F"/>
                              <w:sz w:val="14"/>
                            </w:rPr>
                            <w:t>Sparkasse Hameln-Weserbergland</w:t>
                          </w:r>
                        </w:p>
                        <w:p w14:paraId="0829CFF3" w14:textId="77777777" w:rsidR="00EB1317" w:rsidRDefault="00000000">
                          <w:pPr>
                            <w:textDirection w:val="btLr"/>
                          </w:pPr>
                          <w:r>
                            <w:rPr>
                              <w:rFonts w:ascii="Roboto" w:eastAsia="Roboto" w:hAnsi="Roboto" w:cs="Roboto"/>
                              <w:color w:val="8D949F"/>
                              <w:sz w:val="14"/>
                            </w:rPr>
                            <w:t>IBAN: DE47 2545 0110 0031 0398 86</w:t>
                          </w:r>
                        </w:p>
                        <w:p w14:paraId="471B62F6" w14:textId="77777777" w:rsidR="00EB1317" w:rsidRDefault="00000000">
                          <w:pPr>
                            <w:textDirection w:val="btLr"/>
                          </w:pPr>
                          <w:r>
                            <w:rPr>
                              <w:rFonts w:ascii="Roboto" w:eastAsia="Roboto" w:hAnsi="Roboto" w:cs="Roboto"/>
                              <w:color w:val="8D949F"/>
                              <w:sz w:val="14"/>
                            </w:rPr>
                            <w:t>BIC: NOLADE21SWB</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2082800</wp:posOffset>
              </wp:positionH>
              <wp:positionV relativeFrom="paragraph">
                <wp:posOffset>10071100</wp:posOffset>
              </wp:positionV>
              <wp:extent cx="1679575" cy="549275"/>
              <wp:effectExtent b="0" l="0" r="0" t="0"/>
              <wp:wrapSquare wrapText="bothSides" distB="0" distT="0" distL="114300" distR="114300"/>
              <wp:docPr id="3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79575" cy="54927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50634BB" wp14:editId="1A21BC82">
              <wp:simplePos x="0" y="0"/>
              <wp:positionH relativeFrom="column">
                <wp:posOffset>812800</wp:posOffset>
              </wp:positionH>
              <wp:positionV relativeFrom="paragraph">
                <wp:posOffset>10071100</wp:posOffset>
              </wp:positionV>
              <wp:extent cx="1235710" cy="536575"/>
              <wp:effectExtent l="0" t="0" r="0" b="0"/>
              <wp:wrapSquare wrapText="bothSides" distT="0" distB="0" distL="114300" distR="114300"/>
              <wp:docPr id="39" name="Rectangle 39"/>
              <wp:cNvGraphicFramePr/>
              <a:graphic xmlns:a="http://schemas.openxmlformats.org/drawingml/2006/main">
                <a:graphicData uri="http://schemas.microsoft.com/office/word/2010/wordprocessingShape">
                  <wps:wsp>
                    <wps:cNvSpPr/>
                    <wps:spPr>
                      <a:xfrm>
                        <a:off x="4732908" y="3516475"/>
                        <a:ext cx="1226185" cy="527050"/>
                      </a:xfrm>
                      <a:prstGeom prst="rect">
                        <a:avLst/>
                      </a:prstGeom>
                      <a:solidFill>
                        <a:srgbClr val="FFFFFF"/>
                      </a:solidFill>
                      <a:ln>
                        <a:noFill/>
                      </a:ln>
                    </wps:spPr>
                    <wps:txbx>
                      <w:txbxContent>
                        <w:p w14:paraId="06BAF4D8" w14:textId="77777777" w:rsidR="00EB1317" w:rsidRDefault="00000000">
                          <w:pPr>
                            <w:textDirection w:val="btLr"/>
                          </w:pPr>
                          <w:r>
                            <w:rPr>
                              <w:rFonts w:ascii="Roboto" w:eastAsia="Roboto" w:hAnsi="Roboto" w:cs="Roboto"/>
                              <w:color w:val="8D949F"/>
                              <w:sz w:val="14"/>
                            </w:rPr>
                            <w:t>T +49 (0) 521 54 38 26 95</w:t>
                          </w:r>
                        </w:p>
                        <w:p w14:paraId="4D4FB8A5" w14:textId="77777777" w:rsidR="00EB1317" w:rsidRDefault="00000000">
                          <w:pPr>
                            <w:textDirection w:val="btLr"/>
                          </w:pPr>
                          <w:r>
                            <w:rPr>
                              <w:rFonts w:ascii="Roboto" w:eastAsia="Roboto" w:hAnsi="Roboto" w:cs="Roboto"/>
                              <w:color w:val="8D949F"/>
                              <w:sz w:val="14"/>
                            </w:rPr>
                            <w:t>kontakt@imogent.com</w:t>
                          </w:r>
                        </w:p>
                        <w:p w14:paraId="066B5D6F" w14:textId="77777777" w:rsidR="00EB1317" w:rsidRDefault="00000000">
                          <w:pPr>
                            <w:textDirection w:val="btLr"/>
                          </w:pPr>
                          <w:r>
                            <w:rPr>
                              <w:rFonts w:ascii="Roboto" w:eastAsia="Roboto" w:hAnsi="Roboto" w:cs="Roboto"/>
                              <w:color w:val="8D949F"/>
                              <w:sz w:val="14"/>
                            </w:rPr>
                            <w:t>www.imogent.de</w:t>
                          </w:r>
                          <w:r>
                            <w:rPr>
                              <w:rFonts w:ascii="Gill Sans" w:eastAsia="Gill Sans" w:hAnsi="Gill Sans" w:cs="Gill Sans"/>
                              <w:b/>
                              <w:sz w:val="14"/>
                            </w:rPr>
                            <w:br/>
                            <w:t xml:space="preserve"> </w:t>
                          </w:r>
                        </w:p>
                        <w:p w14:paraId="5FEC320E" w14:textId="77777777" w:rsidR="00EB1317" w:rsidRDefault="00EB131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812800</wp:posOffset>
              </wp:positionH>
              <wp:positionV relativeFrom="paragraph">
                <wp:posOffset>10071100</wp:posOffset>
              </wp:positionV>
              <wp:extent cx="1235710" cy="536575"/>
              <wp:effectExtent b="0" l="0" r="0" t="0"/>
              <wp:wrapSquare wrapText="bothSides" distB="0" distT="0" distL="114300" distR="114300"/>
              <wp:docPr id="39"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1235710" cy="5365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B498126" wp14:editId="6DEC51F0">
              <wp:simplePos x="0" y="0"/>
              <wp:positionH relativeFrom="column">
                <wp:posOffset>3771900</wp:posOffset>
              </wp:positionH>
              <wp:positionV relativeFrom="paragraph">
                <wp:posOffset>10071100</wp:posOffset>
              </wp:positionV>
              <wp:extent cx="1424940" cy="621665"/>
              <wp:effectExtent l="0" t="0" r="0" b="0"/>
              <wp:wrapSquare wrapText="bothSides" distT="0" distB="0" distL="114300" distR="114300"/>
              <wp:docPr id="41" name="Rectangle 41"/>
              <wp:cNvGraphicFramePr/>
              <a:graphic xmlns:a="http://schemas.openxmlformats.org/drawingml/2006/main">
                <a:graphicData uri="http://schemas.microsoft.com/office/word/2010/wordprocessingShape">
                  <wps:wsp>
                    <wps:cNvSpPr/>
                    <wps:spPr>
                      <a:xfrm>
                        <a:off x="4638293" y="3473930"/>
                        <a:ext cx="1415415" cy="612140"/>
                      </a:xfrm>
                      <a:prstGeom prst="rect">
                        <a:avLst/>
                      </a:prstGeom>
                      <a:solidFill>
                        <a:srgbClr val="FFFFFF"/>
                      </a:solidFill>
                      <a:ln>
                        <a:noFill/>
                      </a:ln>
                    </wps:spPr>
                    <wps:txbx>
                      <w:txbxContent>
                        <w:p w14:paraId="299962BC" w14:textId="77777777" w:rsidR="00EB1317" w:rsidRDefault="00000000">
                          <w:pPr>
                            <w:textDirection w:val="btLr"/>
                          </w:pPr>
                          <w:r>
                            <w:rPr>
                              <w:rFonts w:ascii="Roboto" w:eastAsia="Roboto" w:hAnsi="Roboto" w:cs="Roboto"/>
                              <w:color w:val="8D949F"/>
                              <w:sz w:val="14"/>
                            </w:rPr>
                            <w:t>Registernummer: HRB 13537</w:t>
                          </w:r>
                        </w:p>
                        <w:p w14:paraId="7C6D81B7" w14:textId="77777777" w:rsidR="00EB1317" w:rsidRDefault="00000000">
                          <w:pPr>
                            <w:textDirection w:val="btLr"/>
                          </w:pPr>
                          <w:r>
                            <w:rPr>
                              <w:rFonts w:ascii="Roboto" w:eastAsia="Roboto" w:hAnsi="Roboto" w:cs="Roboto"/>
                              <w:color w:val="8D949F"/>
                              <w:sz w:val="14"/>
                            </w:rPr>
                            <w:t>Amtsgericht: Paderborn</w:t>
                          </w:r>
                        </w:p>
                        <w:p w14:paraId="10163BE6" w14:textId="77777777" w:rsidR="00EB1317" w:rsidRDefault="00000000">
                          <w:pPr>
                            <w:textDirection w:val="btLr"/>
                          </w:pPr>
                          <w:r>
                            <w:rPr>
                              <w:rFonts w:ascii="Roboto" w:eastAsia="Roboto" w:hAnsi="Roboto" w:cs="Roboto"/>
                              <w:color w:val="8D949F"/>
                              <w:sz w:val="14"/>
                            </w:rPr>
                            <w:t>Steuernummer 39/5824/2696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3771900</wp:posOffset>
              </wp:positionH>
              <wp:positionV relativeFrom="paragraph">
                <wp:posOffset>10071100</wp:posOffset>
              </wp:positionV>
              <wp:extent cx="1424940" cy="621665"/>
              <wp:effectExtent b="0" l="0" r="0" t="0"/>
              <wp:wrapSquare wrapText="bothSides" distB="0" distT="0" distL="114300" distR="114300"/>
              <wp:docPr id="41" name="image12.png"/>
              <a:graphic>
                <a:graphicData uri="http://schemas.openxmlformats.org/drawingml/2006/picture">
                  <pic:pic>
                    <pic:nvPicPr>
                      <pic:cNvPr id="0" name="image12.png"/>
                      <pic:cNvPicPr preferRelativeResize="0"/>
                    </pic:nvPicPr>
                    <pic:blipFill>
                      <a:blip r:embed="rId4"/>
                      <a:srcRect/>
                      <a:stretch>
                        <a:fillRect/>
                      </a:stretch>
                    </pic:blipFill>
                    <pic:spPr>
                      <a:xfrm>
                        <a:off x="0" y="0"/>
                        <a:ext cx="1424940" cy="62166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1E105ACD" wp14:editId="747832A0">
              <wp:simplePos x="0" y="0"/>
              <wp:positionH relativeFrom="column">
                <wp:posOffset>5194300</wp:posOffset>
              </wp:positionH>
              <wp:positionV relativeFrom="paragraph">
                <wp:posOffset>10071100</wp:posOffset>
              </wp:positionV>
              <wp:extent cx="877204" cy="545465"/>
              <wp:effectExtent l="0" t="0" r="0" b="0"/>
              <wp:wrapSquare wrapText="bothSides" distT="0" distB="0" distL="114300" distR="114300"/>
              <wp:docPr id="38" name="Rectangle 38"/>
              <wp:cNvGraphicFramePr/>
              <a:graphic xmlns:a="http://schemas.openxmlformats.org/drawingml/2006/main">
                <a:graphicData uri="http://schemas.microsoft.com/office/word/2010/wordprocessingShape">
                  <wps:wsp>
                    <wps:cNvSpPr/>
                    <wps:spPr>
                      <a:xfrm>
                        <a:off x="4912161" y="3512030"/>
                        <a:ext cx="867679" cy="535940"/>
                      </a:xfrm>
                      <a:prstGeom prst="rect">
                        <a:avLst/>
                      </a:prstGeom>
                      <a:solidFill>
                        <a:srgbClr val="FFFFFF"/>
                      </a:solidFill>
                      <a:ln>
                        <a:noFill/>
                      </a:ln>
                    </wps:spPr>
                    <wps:txbx>
                      <w:txbxContent>
                        <w:p w14:paraId="0DB25E45" w14:textId="77777777" w:rsidR="00EB1317" w:rsidRDefault="00000000">
                          <w:pPr>
                            <w:textDirection w:val="btLr"/>
                          </w:pPr>
                          <w:r>
                            <w:rPr>
                              <w:rFonts w:ascii="Roboto" w:eastAsia="Roboto" w:hAnsi="Roboto" w:cs="Roboto"/>
                              <w:b/>
                              <w:color w:val="8D949F"/>
                              <w:sz w:val="14"/>
                            </w:rPr>
                            <w:t>Geschäftsführer</w:t>
                          </w:r>
                        </w:p>
                        <w:p w14:paraId="0ED7289A" w14:textId="77777777" w:rsidR="00EB1317" w:rsidRDefault="00000000">
                          <w:pPr>
                            <w:textDirection w:val="btLr"/>
                          </w:pPr>
                          <w:r>
                            <w:rPr>
                              <w:rFonts w:ascii="Roboto" w:eastAsia="Roboto" w:hAnsi="Roboto" w:cs="Roboto"/>
                              <w:color w:val="8D949F"/>
                              <w:sz w:val="14"/>
                            </w:rPr>
                            <w:t>Peer Bausch</w:t>
                          </w:r>
                        </w:p>
                        <w:p w14:paraId="6F3D63E0" w14:textId="77777777" w:rsidR="00EB1317" w:rsidRDefault="00000000">
                          <w:pPr>
                            <w:textDirection w:val="btLr"/>
                          </w:pPr>
                          <w:r>
                            <w:rPr>
                              <w:rFonts w:ascii="Roboto" w:eastAsia="Roboto" w:hAnsi="Roboto" w:cs="Roboto"/>
                              <w:color w:val="8D949F"/>
                              <w:sz w:val="14"/>
                            </w:rPr>
                            <w:t>Robin Kroll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5194300</wp:posOffset>
              </wp:positionH>
              <wp:positionV relativeFrom="paragraph">
                <wp:posOffset>10071100</wp:posOffset>
              </wp:positionV>
              <wp:extent cx="877204" cy="545465"/>
              <wp:effectExtent b="0" l="0" r="0" t="0"/>
              <wp:wrapSquare wrapText="bothSides" distB="0" distT="0" distL="114300" distR="114300"/>
              <wp:docPr id="38"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877204" cy="545465"/>
                      </a:xfrm>
                      <a:prstGeom prst="rect"/>
                      <a:ln/>
                    </pic:spPr>
                  </pic:pic>
                </a:graphicData>
              </a:graphic>
            </wp:anchor>
          </w:drawing>
        </mc:Fallback>
      </mc:AlternateContent>
    </w:r>
  </w:p>
  <w:p w14:paraId="7D690F3E" w14:textId="77777777" w:rsidR="00EB1317" w:rsidRDefault="00EB1317">
    <w:pPr>
      <w:pBdr>
        <w:top w:val="nil"/>
        <w:left w:val="nil"/>
        <w:bottom w:val="nil"/>
        <w:right w:val="nil"/>
        <w:between w:val="nil"/>
      </w:pBd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358E" w14:textId="77777777" w:rsidR="00EB1317" w:rsidRDefault="00000000">
    <w:pPr>
      <w:pBdr>
        <w:top w:val="nil"/>
        <w:left w:val="nil"/>
        <w:bottom w:val="nil"/>
        <w:right w:val="nil"/>
        <w:between w:val="nil"/>
      </w:pBdr>
      <w:tabs>
        <w:tab w:val="center" w:pos="4536"/>
        <w:tab w:val="right" w:pos="9072"/>
      </w:tabs>
      <w:jc w:val="center"/>
      <w:rPr>
        <w:rFonts w:ascii="Gill Sans" w:eastAsia="Gill Sans" w:hAnsi="Gill Sans" w:cs="Gill Sans"/>
      </w:rPr>
    </w:pPr>
    <w:r>
      <w:rPr>
        <w:noProof/>
      </w:rPr>
      <mc:AlternateContent>
        <mc:Choice Requires="wpg">
          <w:drawing>
            <wp:anchor distT="0" distB="0" distL="114300" distR="114300" simplePos="0" relativeHeight="251663360" behindDoc="0" locked="0" layoutInCell="1" hidden="0" allowOverlap="1" wp14:anchorId="0996A54C" wp14:editId="7350121F">
              <wp:simplePos x="0" y="0"/>
              <wp:positionH relativeFrom="column">
                <wp:posOffset>-38099</wp:posOffset>
              </wp:positionH>
              <wp:positionV relativeFrom="paragraph">
                <wp:posOffset>10071100</wp:posOffset>
              </wp:positionV>
              <wp:extent cx="6410325" cy="621665"/>
              <wp:effectExtent l="0" t="0" r="0" b="0"/>
              <wp:wrapSquare wrapText="bothSides" distT="0" distB="0" distL="114300" distR="114300"/>
              <wp:docPr id="33" name="Rectangle 33"/>
              <wp:cNvGraphicFramePr/>
              <a:graphic xmlns:a="http://schemas.openxmlformats.org/drawingml/2006/main">
                <a:graphicData uri="http://schemas.microsoft.com/office/word/2010/wordprocessingShape">
                  <wps:wsp>
                    <wps:cNvSpPr/>
                    <wps:spPr>
                      <a:xfrm>
                        <a:off x="2145600" y="3473930"/>
                        <a:ext cx="6400800" cy="612140"/>
                      </a:xfrm>
                      <a:prstGeom prst="rect">
                        <a:avLst/>
                      </a:prstGeom>
                      <a:solidFill>
                        <a:srgbClr val="FFFFFF"/>
                      </a:solidFill>
                      <a:ln>
                        <a:noFill/>
                      </a:ln>
                    </wps:spPr>
                    <wps:txbx>
                      <w:txbxContent>
                        <w:p w14:paraId="674590E5" w14:textId="77777777" w:rsidR="00EB1317" w:rsidRDefault="00000000">
                          <w:pPr>
                            <w:textDirection w:val="btLr"/>
                          </w:pPr>
                          <w:r>
                            <w:rPr>
                              <w:rFonts w:ascii="Gill Sans" w:eastAsia="Gill Sans" w:hAnsi="Gill Sans" w:cs="Gill Sans"/>
                              <w:b/>
                              <w:sz w:val="14"/>
                            </w:rPr>
                            <w:t>Absenderfirma</w:t>
                          </w:r>
                        </w:p>
                        <w:p w14:paraId="72D48FEF" w14:textId="77777777" w:rsidR="00EB1317" w:rsidRDefault="00000000">
                          <w:pPr>
                            <w:textDirection w:val="btLr"/>
                          </w:pPr>
                          <w:r>
                            <w:rPr>
                              <w:rFonts w:ascii="Gill Sans" w:eastAsia="Gill Sans" w:hAnsi="Gill Sans" w:cs="Gill Sans"/>
                              <w:sz w:val="14"/>
                            </w:rPr>
                            <w:t>Text</w:t>
                          </w:r>
                        </w:p>
                        <w:p w14:paraId="5FA2AF7F" w14:textId="77777777" w:rsidR="00EB1317" w:rsidRDefault="00000000">
                          <w:pPr>
                            <w:textDirection w:val="btLr"/>
                          </w:pPr>
                          <w:r>
                            <w:rPr>
                              <w:rFonts w:ascii="Gill Sans" w:eastAsia="Gill Sans" w:hAnsi="Gill Sans" w:cs="Gill Sans"/>
                              <w:sz w:val="14"/>
                            </w:rPr>
                            <w:t>Text</w:t>
                          </w:r>
                          <w:r>
                            <w:rPr>
                              <w:rFonts w:ascii="Gill Sans" w:eastAsia="Gill Sans" w:hAnsi="Gill Sans" w:cs="Gill Sans"/>
                              <w:sz w:val="14"/>
                            </w:rPr>
                            <w:br/>
                          </w:r>
                          <w:proofErr w:type="spellStart"/>
                          <w:r>
                            <w:rPr>
                              <w:rFonts w:ascii="Gill Sans" w:eastAsia="Gill Sans" w:hAnsi="Gill Sans" w:cs="Gill Sans"/>
                              <w:sz w:val="14"/>
                            </w:rPr>
                            <w:t>Text</w:t>
                          </w:r>
                          <w:proofErr w:type="spellEnd"/>
                        </w:p>
                        <w:p w14:paraId="7F3375B9" w14:textId="77777777" w:rsidR="00EB1317" w:rsidRDefault="00EB1317">
                          <w:pPr>
                            <w:textDirection w:val="btLr"/>
                          </w:pPr>
                        </w:p>
                      </w:txbxContent>
                    </wps:txbx>
                    <wps:bodyPr spcFirstLastPara="1" wrap="square" lIns="0"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10071100</wp:posOffset>
              </wp:positionV>
              <wp:extent cx="6410325" cy="621665"/>
              <wp:effectExtent b="0" l="0" r="0" t="0"/>
              <wp:wrapSquare wrapText="bothSides" distB="0" distT="0" distL="114300" distR="114300"/>
              <wp:docPr id="3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410325" cy="62166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61D43455" wp14:editId="24E89180">
              <wp:simplePos x="0" y="0"/>
              <wp:positionH relativeFrom="column">
                <wp:posOffset>2501900</wp:posOffset>
              </wp:positionH>
              <wp:positionV relativeFrom="paragraph">
                <wp:posOffset>10071100</wp:posOffset>
              </wp:positionV>
              <wp:extent cx="1042670" cy="549275"/>
              <wp:effectExtent l="0" t="0" r="0" b="0"/>
              <wp:wrapSquare wrapText="bothSides" distT="0" distB="0" distL="114300" distR="114300"/>
              <wp:docPr id="40" name="Rectangle 40"/>
              <wp:cNvGraphicFramePr/>
              <a:graphic xmlns:a="http://schemas.openxmlformats.org/drawingml/2006/main">
                <a:graphicData uri="http://schemas.microsoft.com/office/word/2010/wordprocessingShape">
                  <wps:wsp>
                    <wps:cNvSpPr/>
                    <wps:spPr>
                      <a:xfrm>
                        <a:off x="4829428" y="3510125"/>
                        <a:ext cx="1033145" cy="539750"/>
                      </a:xfrm>
                      <a:prstGeom prst="rect">
                        <a:avLst/>
                      </a:prstGeom>
                      <a:solidFill>
                        <a:srgbClr val="FFFFFF"/>
                      </a:solidFill>
                      <a:ln>
                        <a:noFill/>
                      </a:ln>
                    </wps:spPr>
                    <wps:txbx>
                      <w:txbxContent>
                        <w:p w14:paraId="29DE1A12" w14:textId="77777777" w:rsidR="00EB1317" w:rsidRDefault="00000000">
                          <w:pPr>
                            <w:textDirection w:val="btLr"/>
                          </w:pPr>
                          <w:r>
                            <w:rPr>
                              <w:rFonts w:ascii="Gill Sans" w:eastAsia="Gill Sans" w:hAnsi="Gill Sans" w:cs="Gill Sans"/>
                              <w:b/>
                              <w:sz w:val="14"/>
                            </w:rPr>
                            <w:t>Bankverbindung</w:t>
                          </w:r>
                        </w:p>
                        <w:p w14:paraId="489AF696" w14:textId="77777777" w:rsidR="00EB1317" w:rsidRDefault="00000000">
                          <w:pPr>
                            <w:textDirection w:val="btLr"/>
                          </w:pPr>
                          <w:r>
                            <w:rPr>
                              <w:rFonts w:ascii="Gill Sans" w:eastAsia="Gill Sans" w:hAnsi="Gill Sans" w:cs="Gill Sans"/>
                              <w:sz w:val="14"/>
                            </w:rPr>
                            <w:t>Beispielbank Berlin</w:t>
                          </w:r>
                        </w:p>
                        <w:p w14:paraId="7BF2AE5B" w14:textId="77777777" w:rsidR="00EB1317" w:rsidRDefault="00000000">
                          <w:pPr>
                            <w:textDirection w:val="btLr"/>
                          </w:pPr>
                          <w:r>
                            <w:rPr>
                              <w:rFonts w:ascii="Gill Sans" w:eastAsia="Gill Sans" w:hAnsi="Gill Sans" w:cs="Gill Sans"/>
                              <w:sz w:val="14"/>
                            </w:rPr>
                            <w:t>Konto Nr. 12345</w:t>
                          </w:r>
                        </w:p>
                        <w:p w14:paraId="2817DF68" w14:textId="77777777" w:rsidR="00EB1317" w:rsidRDefault="00000000">
                          <w:pPr>
                            <w:textDirection w:val="btLr"/>
                          </w:pPr>
                          <w:r>
                            <w:rPr>
                              <w:rFonts w:ascii="Gill Sans" w:eastAsia="Gill Sans" w:hAnsi="Gill Sans" w:cs="Gill Sans"/>
                              <w:sz w:val="14"/>
                            </w:rPr>
                            <w:t>BLZ 000 000 00</w:t>
                          </w:r>
                        </w:p>
                        <w:p w14:paraId="36E2667C" w14:textId="77777777" w:rsidR="00EB1317" w:rsidRDefault="00EB131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2501900</wp:posOffset>
              </wp:positionH>
              <wp:positionV relativeFrom="paragraph">
                <wp:posOffset>10071100</wp:posOffset>
              </wp:positionV>
              <wp:extent cx="1042670" cy="549275"/>
              <wp:effectExtent b="0" l="0" r="0" t="0"/>
              <wp:wrapSquare wrapText="bothSides" distB="0" distT="0" distL="114300" distR="114300"/>
              <wp:docPr id="40"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1042670" cy="54927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09228F34" wp14:editId="0DDC7E1C">
              <wp:simplePos x="0" y="0"/>
              <wp:positionH relativeFrom="column">
                <wp:posOffset>1244600</wp:posOffset>
              </wp:positionH>
              <wp:positionV relativeFrom="paragraph">
                <wp:posOffset>10071100</wp:posOffset>
              </wp:positionV>
              <wp:extent cx="923925" cy="536575"/>
              <wp:effectExtent l="0" t="0" r="0" b="0"/>
              <wp:wrapSquare wrapText="bothSides" distT="0" distB="0" distL="114300" distR="114300"/>
              <wp:docPr id="37" name="Rectangle 37"/>
              <wp:cNvGraphicFramePr/>
              <a:graphic xmlns:a="http://schemas.openxmlformats.org/drawingml/2006/main">
                <a:graphicData uri="http://schemas.microsoft.com/office/word/2010/wordprocessingShape">
                  <wps:wsp>
                    <wps:cNvSpPr/>
                    <wps:spPr>
                      <a:xfrm>
                        <a:off x="4888800" y="3516475"/>
                        <a:ext cx="914400" cy="527050"/>
                      </a:xfrm>
                      <a:prstGeom prst="rect">
                        <a:avLst/>
                      </a:prstGeom>
                      <a:solidFill>
                        <a:srgbClr val="FFFFFF"/>
                      </a:solidFill>
                      <a:ln>
                        <a:noFill/>
                      </a:ln>
                    </wps:spPr>
                    <wps:txbx>
                      <w:txbxContent>
                        <w:p w14:paraId="7351EC6C" w14:textId="77777777" w:rsidR="00EB1317" w:rsidRDefault="00000000">
                          <w:pPr>
                            <w:textDirection w:val="btLr"/>
                          </w:pPr>
                          <w:r>
                            <w:rPr>
                              <w:rFonts w:ascii="Gill Sans" w:eastAsia="Gill Sans" w:hAnsi="Gill Sans" w:cs="Gill Sans"/>
                              <w:b/>
                              <w:sz w:val="14"/>
                            </w:rPr>
                            <w:t xml:space="preserve">Steuernummer </w:t>
                          </w:r>
                        </w:p>
                        <w:p w14:paraId="28E7EFDC" w14:textId="77777777" w:rsidR="00EB1317" w:rsidRDefault="00000000">
                          <w:pPr>
                            <w:textDirection w:val="btLr"/>
                          </w:pPr>
                          <w:r>
                            <w:rPr>
                              <w:rFonts w:ascii="Gill Sans" w:eastAsia="Gill Sans" w:hAnsi="Gill Sans" w:cs="Gill Sans"/>
                              <w:sz w:val="14"/>
                            </w:rPr>
                            <w:t>00-000-0000-0</w:t>
                          </w:r>
                          <w:r>
                            <w:rPr>
                              <w:rFonts w:ascii="Gill Sans" w:eastAsia="Gill Sans" w:hAnsi="Gill Sans" w:cs="Gill Sans"/>
                              <w:sz w:val="14"/>
                            </w:rPr>
                            <w:br/>
                          </w:r>
                          <w:r>
                            <w:rPr>
                              <w:rFonts w:ascii="Gill Sans" w:eastAsia="Gill Sans" w:hAnsi="Gill Sans" w:cs="Gill Sans"/>
                              <w:b/>
                              <w:sz w:val="14"/>
                            </w:rPr>
                            <w:t>Finanzamt</w:t>
                          </w:r>
                          <w:r>
                            <w:rPr>
                              <w:rFonts w:ascii="Gill Sans" w:eastAsia="Gill Sans" w:hAnsi="Gill Sans" w:cs="Gill Sans"/>
                              <w:b/>
                              <w:sz w:val="14"/>
                            </w:rPr>
                            <w:br/>
                            <w:t xml:space="preserve"> </w:t>
                          </w:r>
                        </w:p>
                        <w:p w14:paraId="64E991E1" w14:textId="77777777" w:rsidR="00EB1317" w:rsidRDefault="00EB131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1244600</wp:posOffset>
              </wp:positionH>
              <wp:positionV relativeFrom="paragraph">
                <wp:posOffset>10071100</wp:posOffset>
              </wp:positionV>
              <wp:extent cx="923925" cy="536575"/>
              <wp:effectExtent b="0" l="0" r="0" t="0"/>
              <wp:wrapSquare wrapText="bothSides" distB="0" distT="0" distL="114300" distR="114300"/>
              <wp:docPr id="37"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923925" cy="53657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5EDE9ED5" wp14:editId="1D804718">
              <wp:simplePos x="0" y="0"/>
              <wp:positionH relativeFrom="column">
                <wp:posOffset>3771900</wp:posOffset>
              </wp:positionH>
              <wp:positionV relativeFrom="paragraph">
                <wp:posOffset>10071100</wp:posOffset>
              </wp:positionV>
              <wp:extent cx="1269365" cy="621665"/>
              <wp:effectExtent l="0" t="0" r="0" b="0"/>
              <wp:wrapSquare wrapText="bothSides" distT="0" distB="0" distL="114300" distR="114300"/>
              <wp:docPr id="35" name="Rectangle 35"/>
              <wp:cNvGraphicFramePr/>
              <a:graphic xmlns:a="http://schemas.openxmlformats.org/drawingml/2006/main">
                <a:graphicData uri="http://schemas.microsoft.com/office/word/2010/wordprocessingShape">
                  <wps:wsp>
                    <wps:cNvSpPr/>
                    <wps:spPr>
                      <a:xfrm>
                        <a:off x="4716080" y="3473930"/>
                        <a:ext cx="1259840" cy="612140"/>
                      </a:xfrm>
                      <a:prstGeom prst="rect">
                        <a:avLst/>
                      </a:prstGeom>
                      <a:solidFill>
                        <a:srgbClr val="FFFFFF"/>
                      </a:solidFill>
                      <a:ln>
                        <a:noFill/>
                      </a:ln>
                    </wps:spPr>
                    <wps:txbx>
                      <w:txbxContent>
                        <w:p w14:paraId="3F17A488" w14:textId="77777777" w:rsidR="00EB1317" w:rsidRDefault="00000000">
                          <w:pPr>
                            <w:textDirection w:val="btLr"/>
                          </w:pPr>
                          <w:r>
                            <w:rPr>
                              <w:rFonts w:ascii="Gill Sans" w:eastAsia="Gill Sans" w:hAnsi="Gill Sans" w:cs="Gill Sans"/>
                              <w:b/>
                              <w:sz w:val="14"/>
                            </w:rPr>
                            <w:t>Registergericht</w:t>
                          </w:r>
                        </w:p>
                        <w:p w14:paraId="090FD864" w14:textId="77777777" w:rsidR="00EB1317" w:rsidRDefault="00000000">
                          <w:pPr>
                            <w:textDirection w:val="btLr"/>
                          </w:pPr>
                          <w:proofErr w:type="spellStart"/>
                          <w:r>
                            <w:rPr>
                              <w:rFonts w:ascii="Gill Sans" w:eastAsia="Gill Sans" w:hAnsi="Gill Sans" w:cs="Gill Sans"/>
                              <w:sz w:val="14"/>
                            </w:rPr>
                            <w:t>xxxxx</w:t>
                          </w:r>
                          <w:proofErr w:type="spellEnd"/>
                        </w:p>
                        <w:p w14:paraId="3FED25C8" w14:textId="77777777" w:rsidR="00EB1317" w:rsidRDefault="00000000">
                          <w:pPr>
                            <w:textDirection w:val="btLr"/>
                          </w:pPr>
                          <w:r>
                            <w:rPr>
                              <w:rFonts w:ascii="Gill Sans" w:eastAsia="Gill Sans" w:hAnsi="Gill Sans" w:cs="Gill Sans"/>
                              <w:sz w:val="14"/>
                            </w:rPr>
                            <w:t>ABC 123</w:t>
                          </w:r>
                        </w:p>
                        <w:p w14:paraId="07CF3F01" w14:textId="77777777" w:rsidR="00EB1317" w:rsidRDefault="00EB131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3771900</wp:posOffset>
              </wp:positionH>
              <wp:positionV relativeFrom="paragraph">
                <wp:posOffset>10071100</wp:posOffset>
              </wp:positionV>
              <wp:extent cx="1269365" cy="621665"/>
              <wp:effectExtent b="0" l="0" r="0" t="0"/>
              <wp:wrapSquare wrapText="bothSides" distB="0" distT="0" distL="114300" distR="114300"/>
              <wp:docPr id="35"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1269365" cy="62166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5D3424E8" wp14:editId="3478B32C">
              <wp:simplePos x="0" y="0"/>
              <wp:positionH relativeFrom="column">
                <wp:posOffset>5041900</wp:posOffset>
              </wp:positionH>
              <wp:positionV relativeFrom="paragraph">
                <wp:posOffset>10071100</wp:posOffset>
              </wp:positionV>
              <wp:extent cx="1330325" cy="545465"/>
              <wp:effectExtent l="0" t="0" r="0" b="0"/>
              <wp:wrapSquare wrapText="bothSides" distT="0" distB="0" distL="114300" distR="114300"/>
              <wp:docPr id="36" name="Rectangle 36"/>
              <wp:cNvGraphicFramePr/>
              <a:graphic xmlns:a="http://schemas.openxmlformats.org/drawingml/2006/main">
                <a:graphicData uri="http://schemas.microsoft.com/office/word/2010/wordprocessingShape">
                  <wps:wsp>
                    <wps:cNvSpPr/>
                    <wps:spPr>
                      <a:xfrm>
                        <a:off x="4685600" y="3512030"/>
                        <a:ext cx="1320800" cy="535940"/>
                      </a:xfrm>
                      <a:prstGeom prst="rect">
                        <a:avLst/>
                      </a:prstGeom>
                      <a:solidFill>
                        <a:srgbClr val="FFFFFF"/>
                      </a:solidFill>
                      <a:ln>
                        <a:noFill/>
                      </a:ln>
                    </wps:spPr>
                    <wps:txbx>
                      <w:txbxContent>
                        <w:p w14:paraId="7AA57D25" w14:textId="77777777" w:rsidR="00EB1317" w:rsidRDefault="00000000">
                          <w:pPr>
                            <w:textDirection w:val="btLr"/>
                          </w:pPr>
                          <w:r>
                            <w:rPr>
                              <w:rFonts w:ascii="Gill Sans" w:eastAsia="Gill Sans" w:hAnsi="Gill Sans" w:cs="Gill Sans"/>
                              <w:b/>
                              <w:sz w:val="14"/>
                            </w:rPr>
                            <w:t>UST-ID-Nr.:</w:t>
                          </w:r>
                          <w:r>
                            <w:rPr>
                              <w:rFonts w:ascii="Gill Sans" w:eastAsia="Gill Sans" w:hAnsi="Gill Sans" w:cs="Gill Sans"/>
                              <w:b/>
                              <w:sz w:val="14"/>
                            </w:rPr>
                            <w:br/>
                            <w:t xml:space="preserve">DE 000000000 </w:t>
                          </w:r>
                        </w:p>
                        <w:p w14:paraId="39BEF8EA" w14:textId="77777777" w:rsidR="00EB1317" w:rsidRDefault="00EB131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5041900</wp:posOffset>
              </wp:positionH>
              <wp:positionV relativeFrom="paragraph">
                <wp:posOffset>10071100</wp:posOffset>
              </wp:positionV>
              <wp:extent cx="1330325" cy="545465"/>
              <wp:effectExtent b="0" l="0" r="0" t="0"/>
              <wp:wrapSquare wrapText="bothSides" distB="0" distT="0" distL="114300" distR="114300"/>
              <wp:docPr id="36"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1330325" cy="54546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CBFC" w14:textId="77777777" w:rsidR="00463961" w:rsidRDefault="00463961">
      <w:r>
        <w:separator/>
      </w:r>
    </w:p>
  </w:footnote>
  <w:footnote w:type="continuationSeparator" w:id="0">
    <w:p w14:paraId="65905C3A" w14:textId="77777777" w:rsidR="00463961" w:rsidRDefault="0046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3C01" w14:textId="77777777" w:rsidR="00EB1317" w:rsidRDefault="00EB1317">
    <w:pPr>
      <w:pBdr>
        <w:top w:val="nil"/>
        <w:left w:val="nil"/>
        <w:bottom w:val="nil"/>
        <w:right w:val="nil"/>
        <w:between w:val="nil"/>
      </w:pBd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6ABE" w14:textId="77777777" w:rsidR="00EB1317" w:rsidRDefault="00000000">
    <w:pPr>
      <w:pBdr>
        <w:top w:val="nil"/>
        <w:left w:val="nil"/>
        <w:bottom w:val="nil"/>
        <w:right w:val="nil"/>
        <w:between w:val="nil"/>
      </w:pBdr>
      <w:tabs>
        <w:tab w:val="center" w:pos="4536"/>
        <w:tab w:val="right" w:pos="9072"/>
      </w:tabs>
      <w:spacing w:before="120" w:after="120"/>
      <w:jc w:val="right"/>
      <w:rPr>
        <w:rFonts w:ascii="Gill Sans" w:eastAsia="Gill Sans" w:hAnsi="Gill Sans" w:cs="Gill Sans"/>
      </w:rPr>
    </w:pPr>
    <w:r>
      <w:rPr>
        <w:rFonts w:ascii="Gill Sans" w:eastAsia="Gill Sans" w:hAnsi="Gill Sans" w:cs="Gill Sans"/>
        <w:noProof/>
      </w:rPr>
      <w:drawing>
        <wp:inline distT="0" distB="0" distL="0" distR="0" wp14:anchorId="667DD5C6" wp14:editId="3E8DABF6">
          <wp:extent cx="1633298" cy="512445"/>
          <wp:effectExtent l="0" t="0" r="5080" b="0"/>
          <wp:docPr id="42" name="image1.jpg"/>
          <wp:cNvGraphicFramePr/>
          <a:graphic xmlns:a="http://schemas.openxmlformats.org/drawingml/2006/main">
            <a:graphicData uri="http://schemas.openxmlformats.org/drawingml/2006/picture">
              <pic:pic xmlns:pic="http://schemas.openxmlformats.org/drawingml/2006/picture">
                <pic:nvPicPr>
                  <pic:cNvPr id="4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33298" cy="512445"/>
                  </a:xfrm>
                  <a:prstGeom prst="rect">
                    <a:avLst/>
                  </a:prstGeom>
                  <a:ln/>
                </pic:spPr>
              </pic:pic>
            </a:graphicData>
          </a:graphic>
        </wp:inline>
      </w:drawing>
    </w:r>
  </w:p>
  <w:p w14:paraId="7420C81F" w14:textId="77777777" w:rsidR="00EB1317" w:rsidRDefault="00EB1317">
    <w:pPr>
      <w:pBdr>
        <w:top w:val="nil"/>
        <w:left w:val="nil"/>
        <w:bottom w:val="nil"/>
        <w:right w:val="nil"/>
        <w:between w:val="nil"/>
      </w:pBdr>
      <w:tabs>
        <w:tab w:val="center" w:pos="4536"/>
        <w:tab w:val="right" w:pos="9072"/>
      </w:tabs>
      <w:ind w:right="441"/>
      <w:jc w:val="right"/>
      <w:rPr>
        <w:rFonts w:ascii="Gill Sans" w:eastAsia="Gill Sans" w:hAnsi="Gill Sans" w:cs="Gill Sans"/>
      </w:rPr>
    </w:pPr>
  </w:p>
  <w:p w14:paraId="28AA49F2" w14:textId="77777777" w:rsidR="00EB1317" w:rsidRDefault="00EB1317">
    <w:pPr>
      <w:pBdr>
        <w:top w:val="nil"/>
        <w:left w:val="nil"/>
        <w:bottom w:val="nil"/>
        <w:right w:val="nil"/>
        <w:between w:val="nil"/>
      </w:pBdr>
      <w:tabs>
        <w:tab w:val="center" w:pos="4536"/>
        <w:tab w:val="right" w:pos="9072"/>
      </w:tabs>
      <w:ind w:right="441"/>
      <w:jc w:val="right"/>
      <w:rPr>
        <w:rFonts w:ascii="Gill Sans" w:eastAsia="Gill Sans" w:hAnsi="Gill Sans" w:cs="Gill Sans"/>
      </w:rPr>
    </w:pPr>
  </w:p>
  <w:p w14:paraId="27E385FB" w14:textId="77777777" w:rsidR="00EB1317" w:rsidRDefault="00EB1317">
    <w:pPr>
      <w:pBdr>
        <w:top w:val="nil"/>
        <w:left w:val="nil"/>
        <w:bottom w:val="nil"/>
        <w:right w:val="nil"/>
        <w:between w:val="nil"/>
      </w:pBdr>
      <w:tabs>
        <w:tab w:val="center" w:pos="4536"/>
        <w:tab w:val="right" w:pos="9072"/>
      </w:tabs>
      <w:ind w:right="441"/>
      <w:jc w:val="right"/>
      <w:rPr>
        <w:rFonts w:ascii="Gill Sans" w:eastAsia="Gill Sans" w:hAnsi="Gill Sans" w:cs="Gill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FBF0" w14:textId="77777777" w:rsidR="00EB1317" w:rsidRDefault="00000000">
    <w:pPr>
      <w:pBdr>
        <w:top w:val="nil"/>
        <w:left w:val="nil"/>
        <w:bottom w:val="nil"/>
        <w:right w:val="nil"/>
        <w:between w:val="nil"/>
      </w:pBdr>
      <w:tabs>
        <w:tab w:val="left" w:pos="7371"/>
      </w:tabs>
      <w:spacing w:before="60"/>
      <w:jc w:val="right"/>
      <w:rPr>
        <w:rFonts w:ascii="Gill Sans" w:eastAsia="Gill Sans" w:hAnsi="Gill Sans" w:cs="Gill Sans"/>
      </w:rPr>
    </w:pPr>
    <w:r>
      <w:rPr>
        <w:rFonts w:ascii="Garamond" w:eastAsia="Garamond" w:hAnsi="Garamond" w:cs="Garamond"/>
        <w:b/>
        <w:smallCaps/>
        <w:sz w:val="28"/>
        <w:szCs w:val="28"/>
      </w:rPr>
      <w:tab/>
    </w:r>
    <w:r>
      <w:rPr>
        <w:rFonts w:ascii="Verdana" w:eastAsia="Verdana" w:hAnsi="Verdana" w:cs="Verdana"/>
        <w:noProof/>
      </w:rPr>
      <w:drawing>
        <wp:inline distT="0" distB="0" distL="0" distR="0" wp14:anchorId="423B2141" wp14:editId="7177A1A3">
          <wp:extent cx="1644015" cy="512445"/>
          <wp:effectExtent l="0" t="0" r="0" b="0"/>
          <wp:docPr id="43" name="image2.jpg" descr="Ein Bild, das Zeichn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jpg" descr="Ein Bild, das Zeichnung enthält.&#10;&#10;Automatisch generierte Beschreibung"/>
                  <pic:cNvPicPr preferRelativeResize="0"/>
                </pic:nvPicPr>
                <pic:blipFill>
                  <a:blip r:embed="rId1"/>
                  <a:srcRect/>
                  <a:stretch>
                    <a:fillRect/>
                  </a:stretch>
                </pic:blipFill>
                <pic:spPr>
                  <a:xfrm>
                    <a:off x="0" y="0"/>
                    <a:ext cx="1644015" cy="5124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473"/>
    <w:multiLevelType w:val="multilevel"/>
    <w:tmpl w:val="A2588A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694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17"/>
    <w:rsid w:val="00463961"/>
    <w:rsid w:val="00933010"/>
    <w:rsid w:val="00EB131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E2040"/>
  <w15:docId w15:val="{E6EC4D91-E651-4F45-9797-D16C922F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77"/>
    <w:rPr>
      <w:color w:val="000000"/>
      <w:kern w:val="28"/>
    </w:rPr>
  </w:style>
  <w:style w:type="paragraph" w:styleId="Heading1">
    <w:name w:val="heading 1"/>
    <w:basedOn w:val="Normal"/>
    <w:next w:val="Normal"/>
    <w:uiPriority w:val="9"/>
    <w:qFormat/>
    <w:pPr>
      <w:keepNext/>
      <w:numPr>
        <w:numId w:val="1"/>
      </w:numPr>
      <w:spacing w:before="240" w:after="60"/>
      <w:outlineLvl w:val="0"/>
    </w:pPr>
    <w:rPr>
      <w:rFonts w:ascii="Arial" w:hAnsi="Arial"/>
      <w:kern w:val="1"/>
      <w:sz w:val="24"/>
    </w:rPr>
  </w:style>
  <w:style w:type="paragraph" w:styleId="Heading2">
    <w:name w:val="heading 2"/>
    <w:basedOn w:val="Normal"/>
    <w:next w:val="Normal"/>
    <w:uiPriority w:val="9"/>
    <w:semiHidden/>
    <w:unhideWhenUsed/>
    <w:qFormat/>
    <w:pPr>
      <w:keepNext/>
      <w:numPr>
        <w:ilvl w:val="1"/>
        <w:numId w:val="1"/>
      </w:numPr>
      <w:tabs>
        <w:tab w:val="left" w:pos="1985"/>
        <w:tab w:val="left" w:pos="6804"/>
      </w:tabs>
      <w:spacing w:line="280" w:lineRule="atLeast"/>
      <w:outlineLvl w:val="1"/>
    </w:pPr>
    <w:rPr>
      <w:rFonts w:ascii="Arial" w:hAnsi="Arial"/>
      <w:sz w:val="32"/>
    </w:rPr>
  </w:style>
  <w:style w:type="paragraph" w:styleId="Heading3">
    <w:name w:val="heading 3"/>
    <w:basedOn w:val="Normal"/>
    <w:next w:val="Normal"/>
    <w:uiPriority w:val="9"/>
    <w:semiHidden/>
    <w:unhideWhenUsed/>
    <w:qFormat/>
    <w:pPr>
      <w:keepNext/>
      <w:numPr>
        <w:ilvl w:val="2"/>
        <w:numId w:val="1"/>
      </w:numPr>
      <w:tabs>
        <w:tab w:val="left" w:pos="1985"/>
      </w:tabs>
      <w:spacing w:before="120" w:line="280" w:lineRule="atLeast"/>
      <w:ind w:left="284"/>
      <w:outlineLvl w:val="2"/>
    </w:pPr>
    <w:rPr>
      <w:rFonts w:ascii="Arial" w:hAnsi="Arial"/>
      <w:sz w:val="24"/>
    </w:rPr>
  </w:style>
  <w:style w:type="paragraph" w:styleId="Heading4">
    <w:name w:val="heading 4"/>
    <w:basedOn w:val="Normal"/>
    <w:next w:val="Normal"/>
    <w:uiPriority w:val="9"/>
    <w:semiHidden/>
    <w:unhideWhenUsed/>
    <w:qFormat/>
    <w:pPr>
      <w:keepNext/>
      <w:numPr>
        <w:ilvl w:val="3"/>
        <w:numId w:val="1"/>
      </w:numPr>
      <w:tabs>
        <w:tab w:val="left" w:pos="1985"/>
        <w:tab w:val="left" w:pos="6804"/>
      </w:tabs>
      <w:spacing w:line="320" w:lineRule="atLeast"/>
      <w:ind w:left="1985" w:right="992"/>
      <w:outlineLvl w:val="3"/>
    </w:pPr>
    <w:rPr>
      <w:rFonts w:ascii="Arial" w:hAnsi="Arial"/>
      <w:sz w:val="36"/>
    </w:rPr>
  </w:style>
  <w:style w:type="paragraph" w:styleId="Heading5">
    <w:name w:val="heading 5"/>
    <w:basedOn w:val="Normal"/>
    <w:next w:val="Normal"/>
    <w:uiPriority w:val="9"/>
    <w:semiHidden/>
    <w:unhideWhenUsed/>
    <w:qFormat/>
    <w:pPr>
      <w:keepNext/>
      <w:numPr>
        <w:ilvl w:val="4"/>
        <w:numId w:val="1"/>
      </w:numPr>
      <w:spacing w:line="288" w:lineRule="exact"/>
      <w:ind w:left="284" w:right="1275"/>
      <w:outlineLvl w:val="4"/>
    </w:pPr>
    <w:rPr>
      <w:rFonts w:ascii="Arial" w:hAnsi="Arial"/>
      <w:b/>
    </w:rPr>
  </w:style>
  <w:style w:type="paragraph" w:styleId="Heading6">
    <w:name w:val="heading 6"/>
    <w:basedOn w:val="Normal"/>
    <w:next w:val="Normal"/>
    <w:uiPriority w:val="9"/>
    <w:semiHidden/>
    <w:unhideWhenUsed/>
    <w:qFormat/>
    <w:pPr>
      <w:keepNext/>
      <w:numPr>
        <w:ilvl w:val="5"/>
        <w:numId w:val="1"/>
      </w:numPr>
      <w:spacing w:line="288" w:lineRule="exact"/>
      <w:ind w:left="284" w:right="1275"/>
      <w:jc w:val="center"/>
      <w:outlineLvl w:val="5"/>
    </w:pPr>
    <w:rPr>
      <w:rFonts w:ascii="Arial" w:hAnsi="Arial"/>
      <w:b/>
    </w:rPr>
  </w:style>
  <w:style w:type="paragraph" w:styleId="Heading7">
    <w:name w:val="heading 7"/>
    <w:basedOn w:val="Normal"/>
    <w:next w:val="Normal"/>
    <w:qFormat/>
    <w:pPr>
      <w:keepNext/>
      <w:numPr>
        <w:ilvl w:val="6"/>
        <w:numId w:val="1"/>
      </w:numPr>
      <w:spacing w:line="288" w:lineRule="exact"/>
      <w:ind w:left="284" w:right="1275"/>
      <w:outlineLvl w:val="6"/>
    </w:pPr>
    <w:rPr>
      <w:rFonts w:ascii="Arial" w:hAnsi="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Absatz-Standardschriftart1"/>
  </w:style>
  <w:style w:type="character" w:styleId="Hyperlink">
    <w:name w:val="Hyperlink"/>
    <w:basedOn w:val="Absatz-Standardschriftart1"/>
    <w:rPr>
      <w:color w:val="0000FF"/>
      <w:u w:val="single"/>
    </w:rPr>
  </w:style>
  <w:style w:type="character" w:customStyle="1" w:styleId="WW8Num2z0">
    <w:name w:val="WW8Num2z0"/>
    <w:rPr>
      <w:rFonts w:ascii="Symbol" w:hAnsi="Symbol"/>
    </w:rPr>
  </w:style>
  <w:style w:type="character" w:customStyle="1" w:styleId="WW8NumSt1z0">
    <w:name w:val="WW8NumSt1z0"/>
    <w:rPr>
      <w:rFonts w:ascii="Symbol" w:hAnsi="Symbol"/>
    </w:rPr>
  </w:style>
  <w:style w:type="character" w:customStyle="1" w:styleId="Absatz-Standardschriftart1">
    <w:name w:val="Absatz-Standardschriftart1"/>
  </w:style>
  <w:style w:type="paragraph" w:styleId="BodyText">
    <w:name w:val="Body Text"/>
    <w:basedOn w:val="Normal"/>
    <w:pPr>
      <w:spacing w:after="120"/>
    </w:p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List">
    <w:name w:val="List"/>
    <w:basedOn w:val="BodyText"/>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Beschriftung1">
    <w:name w:val="Beschriftung1"/>
    <w:basedOn w:val="Normal"/>
    <w:pPr>
      <w:suppressLineNumbers/>
      <w:spacing w:before="120" w:after="120"/>
    </w:pPr>
    <w:rPr>
      <w:rFonts w:cs="Tahoma"/>
      <w:i/>
      <w:iCs/>
      <w:sz w:val="24"/>
      <w:szCs w:val="24"/>
    </w:rPr>
  </w:style>
  <w:style w:type="paragraph" w:customStyle="1" w:styleId="Framecontents">
    <w:name w:val="Frame contents"/>
    <w:basedOn w:val="BodyText"/>
  </w:style>
  <w:style w:type="paragraph" w:customStyle="1" w:styleId="Index">
    <w:name w:val="Index"/>
    <w:basedOn w:val="Normal"/>
    <w:pPr>
      <w:suppressLineNumbers/>
    </w:pPr>
    <w:rPr>
      <w:rFonts w:cs="Tahoma"/>
    </w:rPr>
  </w:style>
  <w:style w:type="paragraph" w:customStyle="1" w:styleId="Blocktext1">
    <w:name w:val="Blocktext1"/>
    <w:basedOn w:val="Normal"/>
    <w:pPr>
      <w:spacing w:line="288" w:lineRule="exact"/>
      <w:ind w:left="284" w:right="1134"/>
    </w:pPr>
    <w:rPr>
      <w:rFonts w:ascii="Arial" w:hAnsi="Arial"/>
      <w:sz w:val="22"/>
    </w:rPr>
  </w:style>
  <w:style w:type="paragraph" w:customStyle="1" w:styleId="HTMLBody">
    <w:name w:val="HTML Body"/>
    <w:pPr>
      <w:suppressAutoHyphens/>
    </w:pPr>
    <w:rPr>
      <w:rFonts w:ascii="Tahoma" w:hAnsi="Tahoma"/>
      <w:lang w:eastAsia="ar-SA"/>
    </w:rPr>
  </w:style>
  <w:style w:type="paragraph" w:styleId="BalloonText">
    <w:name w:val="Balloon Text"/>
    <w:basedOn w:val="Normal"/>
    <w:rPr>
      <w:rFonts w:ascii="Tahoma" w:hAnsi="Tahoma" w:cs="Tahoma"/>
      <w:sz w:val="16"/>
      <w:szCs w:val="16"/>
    </w:rPr>
  </w:style>
  <w:style w:type="paragraph" w:customStyle="1" w:styleId="Standard1">
    <w:name w:val="Standard1"/>
    <w:basedOn w:val="Normal"/>
    <w:rPr>
      <w:rFonts w:ascii="Verdana" w:hAnsi="Verdana"/>
    </w:rPr>
  </w:style>
  <w:style w:type="paragraph" w:customStyle="1" w:styleId="msoaccenttext">
    <w:name w:val="msoaccenttext"/>
    <w:rsid w:val="00736977"/>
    <w:rPr>
      <w:rFonts w:ascii="Gill Sans MT" w:hAnsi="Gill Sans MT"/>
      <w:b/>
      <w:bCs/>
      <w:color w:val="000000"/>
      <w:kern w:val="28"/>
      <w:sz w:val="14"/>
      <w:szCs w:val="14"/>
    </w:rPr>
  </w:style>
  <w:style w:type="paragraph" w:customStyle="1" w:styleId="msoaccenttext2">
    <w:name w:val="msoaccenttext2"/>
    <w:rsid w:val="00736977"/>
    <w:rPr>
      <w:rFonts w:ascii="Gill Sans MT" w:hAnsi="Gill Sans MT"/>
      <w:color w:val="000000"/>
      <w:kern w:val="28"/>
      <w:sz w:val="14"/>
      <w:szCs w:val="14"/>
    </w:rPr>
  </w:style>
  <w:style w:type="character" w:styleId="FollowedHyperlink">
    <w:name w:val="FollowedHyperlink"/>
    <w:basedOn w:val="DefaultParagraphFont"/>
    <w:rsid w:val="00455B31"/>
    <w:rPr>
      <w:color w:val="800080"/>
      <w:u w:val="single"/>
    </w:rPr>
  </w:style>
  <w:style w:type="paragraph" w:customStyle="1" w:styleId="Default">
    <w:name w:val="Default"/>
    <w:rsid w:val="00C267E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548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12.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11.png"/><Relationship Id="rId1" Type="http://schemas.openxmlformats.org/officeDocument/2006/relationships/image" Target="media/image4.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3phBYGpt/BHkR/SnnPyrDVcyw==">AMUW2mWrz1EtIiP0L/kRrDjC12KKR6TaaL5vmO8BRgeXG/U09T27oPqLz1HuwTKdr5plksEyRd65Mvj451Yk1aoaxjQgoU8qUHUR6hV7mxkBKUr4tQj/1s8=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Scharping</dc:creator>
  <cp:lastModifiedBy>Katharina Scharping</cp:lastModifiedBy>
  <cp:revision>2</cp:revision>
  <dcterms:created xsi:type="dcterms:W3CDTF">2020-11-11T10:47:00Z</dcterms:created>
  <dcterms:modified xsi:type="dcterms:W3CDTF">2022-12-13T09:43:00Z</dcterms:modified>
</cp:coreProperties>
</file>